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49949C83" w:rsidR="00571E16" w:rsidRPr="007109CE" w:rsidRDefault="003258D7" w:rsidP="00D06271">
      <w:pPr>
        <w:pStyle w:val="Title"/>
        <w:jc w:val="center"/>
      </w:pPr>
      <w:r>
        <w:t>Project Coordinator</w:t>
      </w:r>
      <w:r w:rsidR="000E24B1">
        <w:t xml:space="preserve"> </w:t>
      </w:r>
      <w:r>
        <w:t>- Sales Operations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58265D35" w:rsidR="005172D3" w:rsidRPr="00D06271" w:rsidRDefault="009F5EDD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  <w:listItem w:displayText="Technology &amp; Change" w:value="Technology &amp; Change"/>
                </w:dropDownList>
              </w:sdtPr>
              <w:sdtEndPr/>
              <w:sdtContent>
                <w:r w:rsidR="00625968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Membership and External Affairs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448A58E7" w:rsidR="005172D3" w:rsidRPr="00D06271" w:rsidRDefault="00625968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  <w:t>Commercial &amp; Partnerships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06271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23896D10" w:rsidR="00FD2A75" w:rsidRPr="00D06271" w:rsidRDefault="00625968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Sales Operations</w:t>
                </w:r>
              </w:p>
            </w:tc>
          </w:sdtContent>
        </w:sdt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FFFFFF" w:themeColor="background1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602A6A34" w:rsidR="005172D3" w:rsidRPr="006A583B" w:rsidRDefault="00625968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FFFFFF" w:themeColor="background1"/>
                    <w:sz w:val="24"/>
                    <w:szCs w:val="24"/>
                  </w:rPr>
                </w:pPr>
                <w:r w:rsidRPr="006A583B">
                  <w:rPr>
                    <w:rFonts w:asciiTheme="minorHAnsi" w:hAnsiTheme="minorHAnsi"/>
                    <w:color w:val="FFFFFF" w:themeColor="background1"/>
                    <w:sz w:val="24"/>
                    <w:szCs w:val="24"/>
                  </w:rPr>
                  <w:t>Career Professional</w:t>
                </w:r>
                <w:r w:rsidRPr="006A583B">
                  <w:rPr>
                    <w:rFonts w:ascii="Arial" w:hAnsi="Arial" w:cs="Arial"/>
                    <w:color w:val="FFFFFF" w:themeColor="background1"/>
                    <w:sz w:val="24"/>
                    <w:szCs w:val="24"/>
                  </w:rPr>
                  <w:t> </w:t>
                </w:r>
                <w:r w:rsidRPr="006A583B">
                  <w:rPr>
                    <w:rFonts w:asciiTheme="minorHAnsi" w:hAnsiTheme="minorHAnsi"/>
                    <w:color w:val="FFFFFF" w:themeColor="background1"/>
                    <w:sz w:val="24"/>
                    <w:szCs w:val="24"/>
                  </w:rPr>
                  <w:t xml:space="preserve"> 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164301B4" w:rsidR="00D66A52" w:rsidRPr="006A583B" w:rsidRDefault="00625968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 w:rsidRPr="006A583B"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Sales Operations Manager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0F4166C3" w:rsidR="00D66A52" w:rsidRPr="00D06271" w:rsidRDefault="00625968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0E7BAD2E" w:rsidR="00C1062C" w:rsidRPr="00D06271" w:rsidRDefault="00625968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385B6EBD">
        <w:trPr>
          <w:trHeight w:val="1515"/>
        </w:trPr>
        <w:tc>
          <w:tcPr>
            <w:tcW w:w="9351" w:type="dxa"/>
          </w:tcPr>
          <w:p w14:paraId="6E5D2912" w14:textId="5FE5FCCF" w:rsidR="000C35B5" w:rsidRPr="00625968" w:rsidRDefault="006A583B" w:rsidP="006739FA">
            <w:pPr>
              <w:rPr>
                <w:sz w:val="20"/>
                <w:szCs w:val="20"/>
              </w:rPr>
            </w:pPr>
            <w:r w:rsidRPr="006A583B">
              <w:rPr>
                <w:sz w:val="20"/>
                <w:szCs w:val="20"/>
              </w:rPr>
              <w:t>To</w:t>
            </w:r>
            <w:r w:rsidR="38804F87" w:rsidRPr="006A583B">
              <w:rPr>
                <w:sz w:val="20"/>
                <w:szCs w:val="20"/>
              </w:rPr>
              <w:t xml:space="preserve"> </w:t>
            </w:r>
            <w:r w:rsidR="46070490" w:rsidRPr="006A583B">
              <w:rPr>
                <w:sz w:val="20"/>
                <w:szCs w:val="20"/>
              </w:rPr>
              <w:t>provide end-to-end Sales Operations support across products and processes</w:t>
            </w:r>
            <w:r w:rsidR="00E5747A" w:rsidRPr="006A583B">
              <w:rPr>
                <w:sz w:val="20"/>
                <w:szCs w:val="20"/>
              </w:rPr>
              <w:t>,</w:t>
            </w:r>
            <w:r w:rsidR="46070490" w:rsidRPr="006A583B">
              <w:rPr>
                <w:sz w:val="20"/>
                <w:szCs w:val="20"/>
              </w:rPr>
              <w:t xml:space="preserve"> to aid with commercial performance, governance and operational effectiveness. This will include the co-ordination of strategic projects and providing administrative support</w:t>
            </w:r>
            <w:r w:rsidR="00CE648D" w:rsidRPr="006A583B">
              <w:rPr>
                <w:sz w:val="20"/>
                <w:szCs w:val="20"/>
              </w:rPr>
              <w:t>,</w:t>
            </w:r>
            <w:r w:rsidR="46070490" w:rsidRPr="006A583B">
              <w:rPr>
                <w:sz w:val="20"/>
                <w:szCs w:val="20"/>
              </w:rPr>
              <w:t xml:space="preserve"> working with various teams across the </w:t>
            </w:r>
            <w:r w:rsidRPr="006A583B">
              <w:rPr>
                <w:sz w:val="20"/>
                <w:szCs w:val="20"/>
              </w:rPr>
              <w:t>Law Society</w:t>
            </w:r>
            <w:r w:rsidR="46070490" w:rsidRPr="006A583B">
              <w:rPr>
                <w:sz w:val="20"/>
                <w:szCs w:val="20"/>
              </w:rPr>
              <w:t>.</w:t>
            </w:r>
            <w:r w:rsidR="46070490" w:rsidRPr="385B6EBD">
              <w:rPr>
                <w:sz w:val="20"/>
                <w:szCs w:val="20"/>
              </w:rPr>
              <w:t xml:space="preserve"> </w:t>
            </w:r>
          </w:p>
          <w:p w14:paraId="65CB5A2D" w14:textId="6B902D15" w:rsidR="00883B46" w:rsidRPr="00883B46" w:rsidRDefault="00883B46" w:rsidP="006739FA">
            <w:pPr>
              <w:rPr>
                <w:sz w:val="20"/>
                <w:szCs w:val="20"/>
              </w:rPr>
            </w:pPr>
          </w:p>
        </w:tc>
      </w:tr>
    </w:tbl>
    <w:p w14:paraId="7F7835BE" w14:textId="64C5D1C9" w:rsidR="00D74FF0" w:rsidRPr="00D24E88" w:rsidRDefault="007109CE" w:rsidP="007109CE">
      <w:pPr>
        <w:pStyle w:val="Heading2"/>
      </w:pPr>
      <w:r>
        <w:br/>
      </w:r>
    </w:p>
    <w:p w14:paraId="6BA6E171" w14:textId="4A62018D" w:rsidR="00D74FF0" w:rsidRPr="00D24E88" w:rsidRDefault="00D74FF0" w:rsidP="385B6EBD"/>
    <w:p w14:paraId="43E78187" w14:textId="58B0E472" w:rsidR="00D74FF0" w:rsidRPr="00D24E88" w:rsidRDefault="00D74FF0" w:rsidP="007109CE">
      <w:pPr>
        <w:pStyle w:val="Heading2"/>
      </w:pPr>
    </w:p>
    <w:p w14:paraId="41C199C8" w14:textId="2432D4DE" w:rsidR="00D74FF0" w:rsidRPr="00D24E88" w:rsidRDefault="00D74FF0" w:rsidP="007109CE">
      <w:pPr>
        <w:pStyle w:val="Heading2"/>
      </w:pPr>
    </w:p>
    <w:p w14:paraId="3DBE45EE" w14:textId="77777777" w:rsidR="006A583B" w:rsidRDefault="006A583B" w:rsidP="007109CE">
      <w:pPr>
        <w:pStyle w:val="Heading2"/>
        <w:rPr>
          <w:strike/>
          <w:color w:val="FF0000"/>
        </w:rPr>
      </w:pPr>
    </w:p>
    <w:p w14:paraId="1C01CF87" w14:textId="77777777" w:rsidR="006A583B" w:rsidRDefault="006A583B" w:rsidP="007109CE">
      <w:pPr>
        <w:pStyle w:val="Heading2"/>
        <w:rPr>
          <w:strike/>
          <w:color w:val="FF0000"/>
        </w:rPr>
      </w:pPr>
    </w:p>
    <w:p w14:paraId="21869081" w14:textId="77777777" w:rsidR="006A583B" w:rsidRDefault="006A583B" w:rsidP="007109CE">
      <w:pPr>
        <w:pStyle w:val="Heading2"/>
        <w:rPr>
          <w:strike/>
          <w:color w:val="FF0000"/>
        </w:rPr>
      </w:pPr>
    </w:p>
    <w:p w14:paraId="521790F3" w14:textId="77777777" w:rsidR="006A583B" w:rsidRDefault="006A583B" w:rsidP="007109CE">
      <w:pPr>
        <w:pStyle w:val="Heading2"/>
        <w:rPr>
          <w:strike/>
          <w:color w:val="FF0000"/>
        </w:rPr>
      </w:pPr>
    </w:p>
    <w:p w14:paraId="162F90F4" w14:textId="77777777" w:rsidR="006A583B" w:rsidRDefault="006A583B" w:rsidP="007109CE">
      <w:pPr>
        <w:pStyle w:val="Heading2"/>
        <w:rPr>
          <w:strike/>
          <w:color w:val="FF0000"/>
        </w:rPr>
      </w:pPr>
    </w:p>
    <w:p w14:paraId="44A0159B" w14:textId="77777777" w:rsidR="006A583B" w:rsidRDefault="006A583B" w:rsidP="007109CE">
      <w:pPr>
        <w:pStyle w:val="Heading2"/>
        <w:rPr>
          <w:strike/>
          <w:color w:val="FF0000"/>
        </w:rPr>
      </w:pPr>
    </w:p>
    <w:p w14:paraId="014EC3A9" w14:textId="77777777" w:rsidR="006A583B" w:rsidRPr="006A583B" w:rsidRDefault="006A583B" w:rsidP="006A583B"/>
    <w:p w14:paraId="76027D69" w14:textId="77777777" w:rsidR="006A583B" w:rsidRDefault="006A583B" w:rsidP="007109CE">
      <w:pPr>
        <w:pStyle w:val="Heading2"/>
        <w:rPr>
          <w:strike/>
          <w:color w:val="FF0000"/>
        </w:rPr>
      </w:pPr>
    </w:p>
    <w:p w14:paraId="18D1636E" w14:textId="58920D4B" w:rsidR="00D74FF0" w:rsidRPr="00EA19AC" w:rsidRDefault="009B1204" w:rsidP="007109CE">
      <w:pPr>
        <w:pStyle w:val="Heading2"/>
      </w:pPr>
      <w:r w:rsidRPr="00EA19AC">
        <w:t xml:space="preserve">Core </w:t>
      </w:r>
      <w:r w:rsidR="005C00EB" w:rsidRPr="00EA19AC">
        <w:t>d</w:t>
      </w:r>
      <w:r w:rsidRPr="00EA19AC">
        <w:t>uties</w:t>
      </w:r>
      <w:r w:rsidR="00810D57" w:rsidRPr="00EA19AC">
        <w:t xml:space="preserve"> of the role</w:t>
      </w:r>
      <w:r w:rsidR="00D74FF0" w:rsidRPr="00EA19AC">
        <w:t>:</w:t>
      </w:r>
    </w:p>
    <w:p w14:paraId="25ADE709" w14:textId="131A871B" w:rsidR="00C12B17" w:rsidRPr="00EA19AC" w:rsidRDefault="00067A92" w:rsidP="0034152C">
      <w:pPr>
        <w:rPr>
          <w:sz w:val="24"/>
          <w:szCs w:val="24"/>
        </w:rPr>
      </w:pPr>
      <w:r w:rsidRPr="00EA19AC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:rsidRPr="00EA19AC" w14:paraId="7ACFBE8E" w14:textId="77777777" w:rsidTr="385B6EBD">
        <w:tc>
          <w:tcPr>
            <w:tcW w:w="9016" w:type="dxa"/>
          </w:tcPr>
          <w:p w14:paraId="5AEB2C98" w14:textId="47A1FAD2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Successfully deliver agreed project plans, ensuring work is completed on time, to budget and to a high standard across Sales Operations including process automation, CRM improvement, governance improvement and pain-point improvement</w:t>
            </w:r>
          </w:p>
          <w:p w14:paraId="0B1AB45D" w14:textId="1D93858E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Identify risks at early stages, proactively introducing measures to mitigate or remove risk</w:t>
            </w:r>
          </w:p>
          <w:p w14:paraId="246994A6" w14:textId="02FE03CB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Identify project success measures and work with others within the organisation to track success using data, analytics and other evaluation methods and metrics</w:t>
            </w:r>
          </w:p>
          <w:p w14:paraId="050534B5" w14:textId="7EC1BD39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Effectively utilise Microsoft Teams and Share Point for project tracking and communications, storing and creating project plans</w:t>
            </w:r>
          </w:p>
          <w:p w14:paraId="33C3A7CC" w14:textId="35A85B8F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Keep all project documents up-to-date, accurate and reliable</w:t>
            </w:r>
          </w:p>
          <w:p w14:paraId="74090A3E" w14:textId="2172EECC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 xml:space="preserve">Build and maintain good working relationships with a broad range of colleagues across multiple teams </w:t>
            </w:r>
          </w:p>
          <w:p w14:paraId="7AB1EBB7" w14:textId="54D5FDB0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Communicate project objectives and progress clearly so all relevant stakeholders are engaged and informed</w:t>
            </w:r>
          </w:p>
          <w:p w14:paraId="38D7320C" w14:textId="77777777" w:rsidR="00631974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Actively contribute to creating an inclusive and welcoming team environment, building effective working relationships with a range of colleagues and internal stakeholders across the Law Society</w:t>
            </w:r>
          </w:p>
          <w:p w14:paraId="6356C758" w14:textId="77777777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Support day-to-day Sales Operations activity across products and processes</w:t>
            </w:r>
          </w:p>
          <w:p w14:paraId="2FADF8E2" w14:textId="1488BB19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 xml:space="preserve">Research and analyse </w:t>
            </w:r>
            <w:r w:rsidR="006A583B" w:rsidRPr="00EA19AC">
              <w:rPr>
                <w:sz w:val="24"/>
                <w:szCs w:val="24"/>
              </w:rPr>
              <w:t xml:space="preserve">relevant </w:t>
            </w:r>
            <w:r w:rsidRPr="00EA19AC">
              <w:rPr>
                <w:sz w:val="24"/>
                <w:szCs w:val="24"/>
              </w:rPr>
              <w:t>markets and competitors</w:t>
            </w:r>
            <w:r w:rsidR="006A583B" w:rsidRPr="00EA19AC">
              <w:rPr>
                <w:sz w:val="24"/>
                <w:szCs w:val="24"/>
              </w:rPr>
              <w:t>,</w:t>
            </w:r>
            <w:r w:rsidRPr="00EA19AC">
              <w:rPr>
                <w:sz w:val="24"/>
                <w:szCs w:val="24"/>
              </w:rPr>
              <w:t xml:space="preserve"> producing clear data insights and recommendations to support commercial decision-making</w:t>
            </w:r>
          </w:p>
          <w:p w14:paraId="3413ABE9" w14:textId="44039617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 xml:space="preserve">Translate </w:t>
            </w:r>
            <w:r w:rsidR="006A583B" w:rsidRPr="00EA19AC">
              <w:rPr>
                <w:sz w:val="24"/>
                <w:szCs w:val="24"/>
              </w:rPr>
              <w:t xml:space="preserve">commercial </w:t>
            </w:r>
            <w:r w:rsidRPr="00EA19AC">
              <w:rPr>
                <w:sz w:val="24"/>
                <w:szCs w:val="24"/>
              </w:rPr>
              <w:t>insight</w:t>
            </w:r>
            <w:r w:rsidR="006A583B" w:rsidRPr="00EA19AC">
              <w:rPr>
                <w:sz w:val="24"/>
                <w:szCs w:val="24"/>
              </w:rPr>
              <w:t>s</w:t>
            </w:r>
            <w:r w:rsidRPr="00EA19AC">
              <w:rPr>
                <w:sz w:val="24"/>
                <w:szCs w:val="24"/>
              </w:rPr>
              <w:t xml:space="preserve"> into </w:t>
            </w:r>
            <w:r w:rsidR="006A583B" w:rsidRPr="00EA19AC">
              <w:rPr>
                <w:sz w:val="24"/>
                <w:szCs w:val="24"/>
              </w:rPr>
              <w:t>recommendations</w:t>
            </w:r>
            <w:r w:rsidRPr="00EA19AC">
              <w:rPr>
                <w:sz w:val="24"/>
                <w:szCs w:val="24"/>
              </w:rPr>
              <w:t xml:space="preserve"> by communi</w:t>
            </w:r>
            <w:r w:rsidR="004E4D5E" w:rsidRPr="00EA19AC">
              <w:rPr>
                <w:sz w:val="24"/>
                <w:szCs w:val="24"/>
              </w:rPr>
              <w:t>cating</w:t>
            </w:r>
            <w:r w:rsidRPr="00EA19AC">
              <w:rPr>
                <w:sz w:val="24"/>
                <w:szCs w:val="24"/>
              </w:rPr>
              <w:t xml:space="preserve"> findings clearly to </w:t>
            </w:r>
            <w:r w:rsidR="006A583B" w:rsidRPr="00EA19AC">
              <w:rPr>
                <w:sz w:val="24"/>
                <w:szCs w:val="24"/>
              </w:rPr>
              <w:t xml:space="preserve">relevant </w:t>
            </w:r>
            <w:r w:rsidRPr="00EA19AC">
              <w:rPr>
                <w:sz w:val="24"/>
                <w:szCs w:val="24"/>
              </w:rPr>
              <w:t>stakeholders</w:t>
            </w:r>
            <w:r w:rsidR="006A583B" w:rsidRPr="00EA19AC">
              <w:rPr>
                <w:sz w:val="24"/>
                <w:szCs w:val="24"/>
              </w:rPr>
              <w:t xml:space="preserve">, </w:t>
            </w:r>
            <w:r w:rsidRPr="00EA19AC">
              <w:rPr>
                <w:sz w:val="24"/>
                <w:szCs w:val="24"/>
              </w:rPr>
              <w:t>so they can</w:t>
            </w:r>
            <w:r w:rsidR="004E4D5E" w:rsidRPr="00EA19AC">
              <w:rPr>
                <w:sz w:val="24"/>
                <w:szCs w:val="24"/>
              </w:rPr>
              <w:t xml:space="preserve"> make</w:t>
            </w:r>
            <w:r w:rsidRPr="00EA19AC">
              <w:rPr>
                <w:sz w:val="24"/>
                <w:szCs w:val="24"/>
              </w:rPr>
              <w:t xml:space="preserve"> </w:t>
            </w:r>
            <w:r w:rsidR="00F0599B" w:rsidRPr="00EA19AC">
              <w:rPr>
                <w:sz w:val="24"/>
                <w:szCs w:val="24"/>
              </w:rPr>
              <w:t>evidence-based</w:t>
            </w:r>
            <w:r w:rsidR="006A583B" w:rsidRPr="00EA19AC">
              <w:rPr>
                <w:sz w:val="24"/>
                <w:szCs w:val="24"/>
              </w:rPr>
              <w:t xml:space="preserve"> and well informed</w:t>
            </w:r>
            <w:r w:rsidRPr="00EA19AC">
              <w:rPr>
                <w:sz w:val="24"/>
                <w:szCs w:val="24"/>
              </w:rPr>
              <w:t xml:space="preserve"> decisions </w:t>
            </w:r>
          </w:p>
          <w:p w14:paraId="0B89B537" w14:textId="09A897AE" w:rsidR="00CE648D" w:rsidRPr="00EA19AC" w:rsidRDefault="006A583B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 xml:space="preserve">Proactively engage with Account Managers to support best practice </w:t>
            </w:r>
            <w:r w:rsidR="000F364C" w:rsidRPr="00EA19AC">
              <w:rPr>
                <w:sz w:val="24"/>
                <w:szCs w:val="24"/>
              </w:rPr>
              <w:t>approaches to</w:t>
            </w:r>
            <w:r w:rsidRPr="00EA19AC">
              <w:rPr>
                <w:sz w:val="24"/>
                <w:szCs w:val="24"/>
              </w:rPr>
              <w:t xml:space="preserve"> sales processes and systems</w:t>
            </w:r>
            <w:r w:rsidR="00CE648D" w:rsidRPr="00EA19AC">
              <w:rPr>
                <w:sz w:val="24"/>
                <w:szCs w:val="24"/>
              </w:rPr>
              <w:t xml:space="preserve"> </w:t>
            </w:r>
          </w:p>
          <w:p w14:paraId="705804A6" w14:textId="77777777" w:rsidR="00CE648D" w:rsidRPr="00EA19AC" w:rsidRDefault="00CE648D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Engage in training</w:t>
            </w:r>
            <w:r w:rsidR="004E4D5E" w:rsidRPr="00EA19AC">
              <w:rPr>
                <w:sz w:val="24"/>
                <w:szCs w:val="24"/>
              </w:rPr>
              <w:t xml:space="preserve"> </w:t>
            </w:r>
            <w:r w:rsidRPr="00EA19AC">
              <w:rPr>
                <w:sz w:val="24"/>
                <w:szCs w:val="24"/>
              </w:rPr>
              <w:t xml:space="preserve">and knowledge-sharing activity across the organisation to embed consistent and effective ways of working </w:t>
            </w:r>
          </w:p>
          <w:p w14:paraId="5BA24220" w14:textId="7E1C232C" w:rsidR="000F364C" w:rsidRPr="00EA19AC" w:rsidRDefault="000F364C" w:rsidP="00EA19AC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EA19AC">
              <w:rPr>
                <w:sz w:val="24"/>
                <w:szCs w:val="24"/>
              </w:rPr>
              <w:t>A proactive approach to supporting a respectful and welcoming work environment for all</w:t>
            </w:r>
          </w:p>
        </w:tc>
      </w:tr>
    </w:tbl>
    <w:p w14:paraId="1A9D41C1" w14:textId="77777777" w:rsidR="00C10676" w:rsidRPr="00EA19AC" w:rsidRDefault="00C10676" w:rsidP="00EA19AC">
      <w:pPr>
        <w:rPr>
          <w:sz w:val="24"/>
          <w:szCs w:val="24"/>
        </w:rPr>
      </w:pPr>
    </w:p>
    <w:p w14:paraId="58FAA76D" w14:textId="77777777" w:rsidR="00F540F4" w:rsidRPr="00EA19AC" w:rsidRDefault="00F540F4" w:rsidP="00EA19AC">
      <w:pPr>
        <w:spacing w:before="0" w:after="0"/>
        <w:rPr>
          <w:b/>
          <w:bCs/>
          <w:strike/>
          <w:color w:val="FF0000"/>
          <w:sz w:val="24"/>
          <w:szCs w:val="24"/>
        </w:rPr>
      </w:pPr>
    </w:p>
    <w:p w14:paraId="50CEDE0F" w14:textId="77777777" w:rsidR="00F540F4" w:rsidRPr="00EA19AC" w:rsidRDefault="00F540F4" w:rsidP="00EA19AC">
      <w:pPr>
        <w:spacing w:before="0" w:after="0"/>
        <w:rPr>
          <w:b/>
          <w:bCs/>
          <w:strike/>
          <w:color w:val="FF0000"/>
          <w:sz w:val="24"/>
          <w:szCs w:val="24"/>
        </w:rPr>
      </w:pPr>
    </w:p>
    <w:p w14:paraId="4F77BBDD" w14:textId="77777777" w:rsidR="00F540F4" w:rsidRPr="00EA19AC" w:rsidRDefault="00F540F4" w:rsidP="00EA19AC">
      <w:pPr>
        <w:pStyle w:val="Heading2"/>
      </w:pPr>
    </w:p>
    <w:p w14:paraId="2BE65E0B" w14:textId="09ECEC6F" w:rsidR="0038178B" w:rsidRPr="00EA19AC" w:rsidRDefault="009D2795" w:rsidP="00EA19AC">
      <w:pPr>
        <w:pStyle w:val="Heading2"/>
      </w:pPr>
      <w:r w:rsidRPr="00EA19AC">
        <w:t>Skills and attributes</w:t>
      </w:r>
      <w:r w:rsidR="00677BD7" w:rsidRPr="00EA19AC"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:rsidRPr="00EA19AC" w14:paraId="288602E0" w14:textId="77777777" w:rsidTr="000F364C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EA19AC" w:rsidRDefault="00D6172E" w:rsidP="00EA19AC">
            <w:pPr>
              <w:spacing w:before="0" w:after="0"/>
              <w:jc w:val="center"/>
              <w:rPr>
                <w:b/>
                <w:bCs/>
              </w:rPr>
            </w:pPr>
            <w:r w:rsidRPr="00EA19AC">
              <w:rPr>
                <w:b/>
                <w:bCs/>
                <w:sz w:val="24"/>
                <w:szCs w:val="24"/>
              </w:rPr>
              <w:t xml:space="preserve"> </w:t>
            </w:r>
            <w:r w:rsidRPr="00EA19AC">
              <w:rPr>
                <w:b/>
                <w:bCs/>
              </w:rPr>
              <w:t>Criteria (</w:t>
            </w:r>
            <w:r w:rsidR="005C00EB" w:rsidRPr="00EA19AC">
              <w:rPr>
                <w:b/>
                <w:bCs/>
              </w:rPr>
              <w:t>k</w:t>
            </w:r>
            <w:r w:rsidR="00BE01B7" w:rsidRPr="00EA19AC">
              <w:rPr>
                <w:b/>
                <w:bCs/>
              </w:rPr>
              <w:t xml:space="preserve">nowledge, </w:t>
            </w:r>
            <w:r w:rsidR="005C00EB" w:rsidRPr="00EA19AC">
              <w:rPr>
                <w:b/>
                <w:bCs/>
              </w:rPr>
              <w:t>s</w:t>
            </w:r>
            <w:r w:rsidRPr="00EA19AC">
              <w:rPr>
                <w:b/>
                <w:bCs/>
              </w:rPr>
              <w:t xml:space="preserve">kills and </w:t>
            </w:r>
            <w:r w:rsidR="005C00EB" w:rsidRPr="00EA19AC">
              <w:rPr>
                <w:b/>
                <w:bCs/>
              </w:rPr>
              <w:t>a</w:t>
            </w:r>
            <w:r w:rsidRPr="00EA19AC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EA19AC" w:rsidRDefault="00D6172E" w:rsidP="00EA19AC">
            <w:pPr>
              <w:spacing w:before="0" w:after="0"/>
              <w:jc w:val="center"/>
              <w:rPr>
                <w:b/>
                <w:bCs/>
              </w:rPr>
            </w:pPr>
            <w:r w:rsidRPr="00EA19AC">
              <w:rPr>
                <w:b/>
                <w:bCs/>
              </w:rPr>
              <w:t xml:space="preserve">Assessment </w:t>
            </w:r>
            <w:r w:rsidR="00466E21" w:rsidRPr="00EA19AC">
              <w:rPr>
                <w:b/>
                <w:bCs/>
              </w:rPr>
              <w:t>s</w:t>
            </w:r>
            <w:r w:rsidR="009A14C9" w:rsidRPr="00EA19AC">
              <w:rPr>
                <w:b/>
                <w:bCs/>
              </w:rPr>
              <w:t>tage</w:t>
            </w:r>
          </w:p>
        </w:tc>
      </w:tr>
      <w:tr w:rsidR="00D6172E" w:rsidRPr="00EA19AC" w14:paraId="311224AE" w14:textId="77777777" w:rsidTr="000F364C">
        <w:trPr>
          <w:trHeight w:val="488"/>
        </w:trPr>
        <w:tc>
          <w:tcPr>
            <w:tcW w:w="6668" w:type="dxa"/>
          </w:tcPr>
          <w:p w14:paraId="38290A3E" w14:textId="57853593" w:rsidR="00D6172E" w:rsidRPr="00EA19AC" w:rsidRDefault="00D83315" w:rsidP="00EA19AC">
            <w:pPr>
              <w:spacing w:before="120" w:after="120"/>
              <w:jc w:val="center"/>
            </w:pPr>
            <w:r w:rsidRPr="00EA19AC">
              <w:t>Relevant experience of delivering projects to a successful completion as outlined in the project brief</w:t>
            </w:r>
          </w:p>
        </w:tc>
        <w:sdt>
          <w:sdtPr>
            <w:alias w:val="Assessment Stage"/>
            <w:tag w:val="Assessment Stage"/>
            <w:id w:val="-11840458"/>
            <w:placeholder>
              <w:docPart w:val="E0213C0FA9CC449CBAFF8551382A469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02D2B94D" w:rsidR="00D6172E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Application Form</w:t>
                </w:r>
              </w:p>
            </w:tc>
          </w:sdtContent>
        </w:sdt>
      </w:tr>
      <w:tr w:rsidR="00B061A2" w:rsidRPr="00EA19AC" w14:paraId="0441079B" w14:textId="77777777" w:rsidTr="000F364C">
        <w:trPr>
          <w:trHeight w:val="498"/>
        </w:trPr>
        <w:tc>
          <w:tcPr>
            <w:tcW w:w="6668" w:type="dxa"/>
          </w:tcPr>
          <w:p w14:paraId="2015F4C4" w14:textId="434B03E7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Curiosity and a proactive problem-solving approach, focused on practical, sustainable solutions</w:t>
            </w:r>
          </w:p>
        </w:tc>
        <w:sdt>
          <w:sdtPr>
            <w:alias w:val="Assessment Stage"/>
            <w:tag w:val="Assessment Stage"/>
            <w:id w:val="977958245"/>
            <w:placeholder>
              <w:docPart w:val="E57B00104C6B4F5AAA5F1B6D8DEF35D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5AFD0EBB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Interview</w:t>
                </w:r>
              </w:p>
            </w:tc>
          </w:sdtContent>
        </w:sdt>
      </w:tr>
      <w:tr w:rsidR="00B061A2" w:rsidRPr="00EA19AC" w14:paraId="1C807FED" w14:textId="77777777" w:rsidTr="000F364C">
        <w:trPr>
          <w:trHeight w:val="498"/>
        </w:trPr>
        <w:tc>
          <w:tcPr>
            <w:tcW w:w="6668" w:type="dxa"/>
          </w:tcPr>
          <w:p w14:paraId="187A8938" w14:textId="04EC249B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Commercial awareness with experience of managing a varied pipeline of activities involving different teams</w:t>
            </w:r>
          </w:p>
        </w:tc>
        <w:sdt>
          <w:sdtPr>
            <w:alias w:val="Assessment Stage"/>
            <w:tag w:val="Assessment Stage"/>
            <w:id w:val="-2034642075"/>
            <w:placeholder>
              <w:docPart w:val="935EF8E848AE4E929B5105F1E4EADA1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3FB363A5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Application Form</w:t>
                </w:r>
              </w:p>
            </w:tc>
          </w:sdtContent>
        </w:sdt>
      </w:tr>
      <w:tr w:rsidR="00B061A2" w:rsidRPr="00EA19AC" w14:paraId="2E89E29C" w14:textId="77777777" w:rsidTr="000F364C">
        <w:trPr>
          <w:trHeight w:val="488"/>
        </w:trPr>
        <w:tc>
          <w:tcPr>
            <w:tcW w:w="6668" w:type="dxa"/>
          </w:tcPr>
          <w:p w14:paraId="0B51337B" w14:textId="35EEB6DC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Strong analytical skills including interpreting data and turning insight into actionable tasks and recommendations</w:t>
            </w:r>
          </w:p>
        </w:tc>
        <w:sdt>
          <w:sdtPr>
            <w:alias w:val="Assessment Stage"/>
            <w:tag w:val="Assessment Stage"/>
            <w:id w:val="2031526126"/>
            <w:placeholder>
              <w:docPart w:val="ECE7EC7B89C0464292F3C61D0FA8922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5C5563A" w14:textId="05245C27" w:rsidR="00B061A2" w:rsidRPr="00EA19AC" w:rsidRDefault="7753CB6B" w:rsidP="00EA19AC">
                <w:pPr>
                  <w:spacing w:before="120" w:after="120"/>
                  <w:jc w:val="center"/>
                </w:pPr>
                <w:r w:rsidRPr="00EA19AC">
                  <w:t>Application Form</w:t>
                </w:r>
              </w:p>
            </w:tc>
          </w:sdtContent>
        </w:sdt>
      </w:tr>
      <w:tr w:rsidR="00B061A2" w:rsidRPr="00EA19AC" w14:paraId="0B296F32" w14:textId="77777777" w:rsidTr="000F364C">
        <w:trPr>
          <w:trHeight w:val="498"/>
        </w:trPr>
        <w:tc>
          <w:tcPr>
            <w:tcW w:w="6668" w:type="dxa"/>
          </w:tcPr>
          <w:p w14:paraId="606603A2" w14:textId="5F851D66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Excellent attention to detail with a strong focus on governance and risk awareness, experience supporting with contracts or due diligence ideal</w:t>
            </w:r>
          </w:p>
        </w:tc>
        <w:sdt>
          <w:sdtPr>
            <w:alias w:val="Assessment Stage"/>
            <w:tag w:val="Assessment Stage"/>
            <w:id w:val="-1748565939"/>
            <w:placeholder>
              <w:docPart w:val="D54E4DA9AC3B4CAB90B808DDF4BC7F4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7C49233" w14:textId="219EB3F6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Interview</w:t>
                </w:r>
              </w:p>
            </w:tc>
          </w:sdtContent>
        </w:sdt>
      </w:tr>
      <w:tr w:rsidR="00B061A2" w:rsidRPr="00EA19AC" w14:paraId="4ABFC975" w14:textId="77777777" w:rsidTr="000F364C">
        <w:trPr>
          <w:trHeight w:val="498"/>
        </w:trPr>
        <w:tc>
          <w:tcPr>
            <w:tcW w:w="6668" w:type="dxa"/>
          </w:tcPr>
          <w:p w14:paraId="4F9B7B46" w14:textId="11EEA43F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Proven ability to operate calmly under pressure and manage competing priorities while effectively managing own wellbeing, seeking support from The Law Society where appropriate</w:t>
            </w:r>
          </w:p>
        </w:tc>
        <w:sdt>
          <w:sdtPr>
            <w:alias w:val="Assessment Stage"/>
            <w:tag w:val="Assessment Stage"/>
            <w:id w:val="-1762520774"/>
            <w:placeholder>
              <w:docPart w:val="AF6B063EE5A5418FBA081C821970968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9D7114E" w14:textId="75EB18A5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Interview</w:t>
                </w:r>
              </w:p>
            </w:tc>
          </w:sdtContent>
        </w:sdt>
      </w:tr>
      <w:tr w:rsidR="00B061A2" w:rsidRPr="00EA19AC" w14:paraId="52458BAC" w14:textId="77777777" w:rsidTr="000F364C">
        <w:trPr>
          <w:trHeight w:val="488"/>
        </w:trPr>
        <w:tc>
          <w:tcPr>
            <w:tcW w:w="6668" w:type="dxa"/>
          </w:tcPr>
          <w:p w14:paraId="3AA06B8A" w14:textId="609769DC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Strong project skillset including planning, communication, stakeholder collaboration, and producing project documentation</w:t>
            </w:r>
          </w:p>
        </w:tc>
        <w:sdt>
          <w:sdtPr>
            <w:alias w:val="Assessment Stage"/>
            <w:tag w:val="Assessment Stage"/>
            <w:id w:val="1891993640"/>
            <w:placeholder>
              <w:docPart w:val="BE0BEF2A332044FE894B9C7038BACDE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C20D2D8" w14:textId="509C0975" w:rsidR="00B061A2" w:rsidRPr="00EA19AC" w:rsidRDefault="1EB64075" w:rsidP="00EA19AC">
                <w:pPr>
                  <w:spacing w:before="120" w:after="120"/>
                  <w:jc w:val="center"/>
                </w:pPr>
                <w:r w:rsidRPr="00EA19AC">
                  <w:t>Interview</w:t>
                </w:r>
              </w:p>
            </w:tc>
          </w:sdtContent>
        </w:sdt>
      </w:tr>
      <w:tr w:rsidR="00B061A2" w:rsidRPr="00EA19AC" w14:paraId="7F327C39" w14:textId="77777777" w:rsidTr="000F364C">
        <w:trPr>
          <w:trHeight w:val="498"/>
        </w:trPr>
        <w:tc>
          <w:tcPr>
            <w:tcW w:w="6668" w:type="dxa"/>
          </w:tcPr>
          <w:p w14:paraId="7B877B59" w14:textId="6943C1AD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Ability to adapt and contribute to continuous improvement</w:t>
            </w:r>
          </w:p>
        </w:tc>
        <w:sdt>
          <w:sdtPr>
            <w:alias w:val="Assessment Stage"/>
            <w:tag w:val="Assessment Stage"/>
            <w:id w:val="1204683635"/>
            <w:placeholder>
              <w:docPart w:val="5960B69E8C9544ABBFDF721DF4DEF4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43ACF61" w14:textId="194BE222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Interview</w:t>
                </w:r>
              </w:p>
            </w:tc>
          </w:sdtContent>
        </w:sdt>
      </w:tr>
      <w:tr w:rsidR="00B061A2" w:rsidRPr="00EA19AC" w14:paraId="20D371B7" w14:textId="77777777" w:rsidTr="000F364C">
        <w:trPr>
          <w:trHeight w:val="498"/>
        </w:trPr>
        <w:tc>
          <w:tcPr>
            <w:tcW w:w="6668" w:type="dxa"/>
          </w:tcPr>
          <w:p w14:paraId="4D1B631D" w14:textId="2D99BE2B" w:rsidR="00B061A2" w:rsidRPr="00EA19AC" w:rsidRDefault="00D83315" w:rsidP="00EA19AC">
            <w:pPr>
              <w:spacing w:before="120" w:after="120"/>
              <w:jc w:val="center"/>
            </w:pPr>
            <w:r w:rsidRPr="00EA19AC">
              <w:t>Experience contributing to process automation and/ or change initiatives</w:t>
            </w:r>
          </w:p>
        </w:tc>
        <w:sdt>
          <w:sdtPr>
            <w:alias w:val="Assessment Stage"/>
            <w:tag w:val="Assessment Stage"/>
            <w:id w:val="295488103"/>
            <w:placeholder>
              <w:docPart w:val="5F6BD0CC3C334CB2979D9756470C6AF8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EB64074" w14:textId="1464D100" w:rsidR="00B061A2" w:rsidRPr="00EA19AC" w:rsidRDefault="00642A55" w:rsidP="00EA19AC">
                <w:pPr>
                  <w:spacing w:before="120" w:after="120"/>
                  <w:jc w:val="center"/>
                </w:pPr>
                <w:r w:rsidRPr="00EA19AC">
                  <w:t>Application Form</w:t>
                </w:r>
              </w:p>
            </w:tc>
          </w:sdtContent>
        </w:sdt>
      </w:tr>
      <w:tr w:rsidR="00B061A2" w:rsidRPr="00EA19AC" w14:paraId="6334D3B9" w14:textId="77777777" w:rsidTr="000F364C">
        <w:trPr>
          <w:trHeight w:val="498"/>
        </w:trPr>
        <w:tc>
          <w:tcPr>
            <w:tcW w:w="6668" w:type="dxa"/>
          </w:tcPr>
          <w:p w14:paraId="6ABE4F92" w14:textId="7AC6890E" w:rsidR="00B061A2" w:rsidRPr="00EA19AC" w:rsidRDefault="0413CA29" w:rsidP="00EA19AC">
            <w:pPr>
              <w:spacing w:before="120" w:after="120"/>
              <w:jc w:val="center"/>
            </w:pPr>
            <w:r w:rsidRPr="00EA19AC">
              <w:t>Comprehensive e</w:t>
            </w:r>
            <w:r w:rsidR="5116A515" w:rsidRPr="00EA19AC">
              <w:t xml:space="preserve">xperience using MS Suite </w:t>
            </w:r>
          </w:p>
        </w:tc>
        <w:tc>
          <w:tcPr>
            <w:tcW w:w="2688" w:type="dxa"/>
          </w:tcPr>
          <w:p w14:paraId="21FF88EE" w14:textId="6D7D62D0" w:rsidR="00B061A2" w:rsidRPr="00EA19AC" w:rsidRDefault="009F5EDD" w:rsidP="00EA19AC">
            <w:pPr>
              <w:spacing w:before="120" w:after="120"/>
              <w:jc w:val="center"/>
            </w:pPr>
            <w:sdt>
              <w:sdtPr>
                <w:alias w:val="Assessment Stage"/>
                <w:tag w:val="Assessment Stage"/>
                <w:id w:val="-1778715526"/>
                <w:placeholder>
                  <w:docPart w:val="36546FE7E83C493AA3A42188391CADAD"/>
                </w:placeholder>
                <w:dropDownList>
                  <w:listItem w:value="Choose an item."/>
                  <w:listItem w:displayText="Application Form" w:value="Application Form"/>
                  <w:listItem w:displayText="Interview" w:value="Interview"/>
                </w:dropDownList>
              </w:sdtPr>
              <w:sdtEndPr/>
              <w:sdtContent>
                <w:r w:rsidR="41F06E0E" w:rsidRPr="00EA19AC">
                  <w:t>Interview</w:t>
                </w:r>
              </w:sdtContent>
            </w:sdt>
          </w:p>
        </w:tc>
      </w:tr>
      <w:tr w:rsidR="38C40DC9" w:rsidRPr="00EA19AC" w14:paraId="5B6356E6" w14:textId="77777777" w:rsidTr="000F364C">
        <w:trPr>
          <w:trHeight w:val="498"/>
        </w:trPr>
        <w:tc>
          <w:tcPr>
            <w:tcW w:w="6668" w:type="dxa"/>
          </w:tcPr>
          <w:p w14:paraId="1E32290E" w14:textId="74E72B30" w:rsidR="41F06E0E" w:rsidRPr="00EA19AC" w:rsidRDefault="41F06E0E" w:rsidP="00EA19AC">
            <w:pPr>
              <w:jc w:val="center"/>
            </w:pPr>
            <w:r w:rsidRPr="00EA19AC">
              <w:t>Knowledge of CRM’s such a Salesforce and Microsoft 365</w:t>
            </w:r>
          </w:p>
        </w:tc>
        <w:tc>
          <w:tcPr>
            <w:tcW w:w="2688" w:type="dxa"/>
          </w:tcPr>
          <w:p w14:paraId="2B9B5C93" w14:textId="5E89FA86" w:rsidR="41F06E0E" w:rsidRPr="00EA19AC" w:rsidRDefault="009F5EDD" w:rsidP="00EA19AC">
            <w:pPr>
              <w:spacing w:before="120" w:after="120"/>
              <w:jc w:val="center"/>
            </w:pPr>
            <w:sdt>
              <w:sdtPr>
                <w:alias w:val="Assessment Stage"/>
                <w:tag w:val="Assessment Stage"/>
                <w:id w:val="1767487653"/>
                <w:placeholder>
                  <w:docPart w:val="940B3566FCEC42F690A65ECC4ACD3459"/>
                </w:placeholder>
                <w:dropDownList>
                  <w:listItem w:value="Choose an item."/>
                  <w:listItem w:displayText="Application Form" w:value="Application Form"/>
                  <w:listItem w:displayText="Interview" w:value="Interview"/>
                </w:dropDownList>
              </w:sdtPr>
              <w:sdtEndPr/>
              <w:sdtContent>
                <w:r w:rsidR="41F06E0E" w:rsidRPr="00EA19AC">
                  <w:t>Interview</w:t>
                </w:r>
              </w:sdtContent>
            </w:sdt>
          </w:p>
        </w:tc>
      </w:tr>
      <w:tr w:rsidR="000F364C" w:rsidRPr="00EA19AC" w14:paraId="3D95EDAB" w14:textId="77777777" w:rsidTr="000F364C">
        <w:trPr>
          <w:trHeight w:val="498"/>
        </w:trPr>
        <w:tc>
          <w:tcPr>
            <w:tcW w:w="6668" w:type="dxa"/>
          </w:tcPr>
          <w:p w14:paraId="547824C9" w14:textId="57F162DD" w:rsidR="000F364C" w:rsidRPr="00EA19AC" w:rsidRDefault="000F364C" w:rsidP="00EA19AC">
            <w:pPr>
              <w:jc w:val="center"/>
            </w:pPr>
            <w:r w:rsidRPr="00EA19AC">
              <w:t>A good understanding of, and commitment to, equality, diversity and inclusion</w:t>
            </w:r>
          </w:p>
        </w:tc>
        <w:tc>
          <w:tcPr>
            <w:tcW w:w="2688" w:type="dxa"/>
          </w:tcPr>
          <w:p w14:paraId="20281AB9" w14:textId="77777777" w:rsidR="000F364C" w:rsidRPr="00EA19AC" w:rsidRDefault="009F5EDD" w:rsidP="00EA19AC">
            <w:pPr>
              <w:spacing w:before="120" w:after="120"/>
              <w:jc w:val="center"/>
            </w:pPr>
            <w:sdt>
              <w:sdtPr>
                <w:alias w:val="Assessment Stage"/>
                <w:tag w:val="Assessment Stage"/>
                <w:id w:val="947819644"/>
                <w:placeholder>
                  <w:docPart w:val="57B7340B0AA8433D8BEF18068D9A21F6"/>
                </w:placeholder>
                <w:dropDownList>
                  <w:listItem w:value="Choose an item."/>
                  <w:listItem w:displayText="Application Form" w:value="Application Form"/>
                  <w:listItem w:displayText="Interview" w:value="Interview"/>
                </w:dropDownList>
              </w:sdtPr>
              <w:sdtEndPr/>
              <w:sdtContent>
                <w:r w:rsidR="000F364C" w:rsidRPr="00EA19AC">
                  <w:t>Interview</w:t>
                </w:r>
              </w:sdtContent>
            </w:sdt>
          </w:p>
        </w:tc>
      </w:tr>
    </w:tbl>
    <w:p w14:paraId="63644B3D" w14:textId="77777777" w:rsidR="000F364C" w:rsidRPr="00EA19AC" w:rsidRDefault="000F364C" w:rsidP="00EA19AC">
      <w:pPr>
        <w:spacing w:before="0" w:after="0"/>
        <w:rPr>
          <w:b/>
          <w:bCs/>
          <w:strike/>
          <w:color w:val="FF0000"/>
          <w:sz w:val="24"/>
          <w:szCs w:val="24"/>
        </w:rPr>
      </w:pPr>
    </w:p>
    <w:p w14:paraId="42BBD991" w14:textId="77777777" w:rsidR="000F364C" w:rsidRPr="00EA19AC" w:rsidRDefault="000F364C" w:rsidP="00EA19AC">
      <w:pPr>
        <w:spacing w:before="0" w:after="0"/>
        <w:rPr>
          <w:b/>
          <w:bCs/>
          <w:strike/>
          <w:color w:val="FF0000"/>
          <w:sz w:val="24"/>
          <w:szCs w:val="24"/>
        </w:rPr>
      </w:pPr>
    </w:p>
    <w:p w14:paraId="1169A083" w14:textId="77777777" w:rsidR="000F364C" w:rsidRPr="00EA19AC" w:rsidRDefault="000F364C" w:rsidP="00EA19AC">
      <w:pPr>
        <w:spacing w:before="0" w:after="0"/>
        <w:rPr>
          <w:b/>
          <w:bCs/>
          <w:strike/>
          <w:color w:val="FF0000"/>
          <w:sz w:val="24"/>
          <w:szCs w:val="24"/>
        </w:rPr>
      </w:pPr>
    </w:p>
    <w:p w14:paraId="519351D4" w14:textId="6CFE66D3" w:rsidR="00B25E46" w:rsidRPr="00D24E88" w:rsidRDefault="000F364C" w:rsidP="00EA19AC">
      <w:pPr>
        <w:pStyle w:val="Heading2"/>
      </w:pPr>
      <w:r w:rsidRPr="00EA19AC">
        <w:lastRenderedPageBreak/>
        <w:t>Team</w:t>
      </w:r>
      <w:r w:rsidR="50AA89DE" w:rsidRPr="00EA19AC">
        <w:t xml:space="preserve"> </w:t>
      </w:r>
      <w:r w:rsidR="005C00EB" w:rsidRPr="00EA19AC">
        <w:t>c</w:t>
      </w:r>
      <w:r w:rsidR="50AA89DE" w:rsidRPr="00EA19AC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9E0A7F">
        <w:rPr>
          <w:noProof/>
        </w:rPr>
        <w:drawing>
          <wp:inline distT="0" distB="0" distL="0" distR="0" wp14:anchorId="2D20F5C4" wp14:editId="3F70A0E6">
            <wp:extent cx="5486400" cy="3200400"/>
            <wp:effectExtent l="0" t="0" r="38100" b="0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CCFB" w14:textId="77777777" w:rsidR="009F5EDD" w:rsidRDefault="009F5EDD" w:rsidP="00345D59">
      <w:pPr>
        <w:spacing w:before="0" w:after="0"/>
      </w:pPr>
      <w:r>
        <w:separator/>
      </w:r>
    </w:p>
  </w:endnote>
  <w:endnote w:type="continuationSeparator" w:id="0">
    <w:p w14:paraId="0F888047" w14:textId="77777777" w:rsidR="009F5EDD" w:rsidRDefault="009F5EDD" w:rsidP="00345D59">
      <w:pPr>
        <w:spacing w:before="0" w:after="0"/>
      </w:pPr>
      <w:r>
        <w:continuationSeparator/>
      </w:r>
    </w:p>
  </w:endnote>
  <w:endnote w:type="continuationNotice" w:id="1">
    <w:p w14:paraId="6322587C" w14:textId="77777777" w:rsidR="009F5EDD" w:rsidRDefault="009F5E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A89" w14:textId="77777777" w:rsidR="009F5EDD" w:rsidRDefault="009F5EDD" w:rsidP="00345D59">
      <w:pPr>
        <w:spacing w:before="0" w:after="0"/>
      </w:pPr>
      <w:r>
        <w:separator/>
      </w:r>
    </w:p>
  </w:footnote>
  <w:footnote w:type="continuationSeparator" w:id="0">
    <w:p w14:paraId="4360145F" w14:textId="77777777" w:rsidR="009F5EDD" w:rsidRDefault="009F5EDD" w:rsidP="00345D59">
      <w:pPr>
        <w:spacing w:before="0" w:after="0"/>
      </w:pPr>
      <w:r>
        <w:continuationSeparator/>
      </w:r>
    </w:p>
  </w:footnote>
  <w:footnote w:type="continuationNotice" w:id="1">
    <w:p w14:paraId="3CEFC345" w14:textId="77777777" w:rsidR="009F5EDD" w:rsidRDefault="009F5E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7CB0D2B"/>
    <w:multiLevelType w:val="hybridMultilevel"/>
    <w:tmpl w:val="A48887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C2A4B"/>
    <w:multiLevelType w:val="hybridMultilevel"/>
    <w:tmpl w:val="4ED01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83603"/>
    <w:multiLevelType w:val="multilevel"/>
    <w:tmpl w:val="BC9E7614"/>
    <w:numStyleLink w:val="Numberedlist-TLS"/>
  </w:abstractNum>
  <w:abstractNum w:abstractNumId="22" w15:restartNumberingAfterBreak="0">
    <w:nsid w:val="4B5967EF"/>
    <w:multiLevelType w:val="multilevel"/>
    <w:tmpl w:val="BC9E7614"/>
    <w:numStyleLink w:val="Numberedlist-TLS"/>
  </w:abstractNum>
  <w:abstractNum w:abstractNumId="23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30"/>
  </w:num>
  <w:num w:numId="12" w16cid:durableId="2144033601">
    <w:abstractNumId w:val="10"/>
  </w:num>
  <w:num w:numId="13" w16cid:durableId="790901059">
    <w:abstractNumId w:val="13"/>
  </w:num>
  <w:num w:numId="14" w16cid:durableId="1156410441">
    <w:abstractNumId w:val="27"/>
  </w:num>
  <w:num w:numId="15" w16cid:durableId="1852646450">
    <w:abstractNumId w:val="25"/>
  </w:num>
  <w:num w:numId="16" w16cid:durableId="1573470473">
    <w:abstractNumId w:val="19"/>
  </w:num>
  <w:num w:numId="17" w16cid:durableId="2016299639">
    <w:abstractNumId w:val="11"/>
  </w:num>
  <w:num w:numId="18" w16cid:durableId="808321750">
    <w:abstractNumId w:val="33"/>
  </w:num>
  <w:num w:numId="19" w16cid:durableId="609898742">
    <w:abstractNumId w:val="18"/>
  </w:num>
  <w:num w:numId="20" w16cid:durableId="1539127884">
    <w:abstractNumId w:val="12"/>
  </w:num>
  <w:num w:numId="21" w16cid:durableId="1868832353">
    <w:abstractNumId w:val="32"/>
  </w:num>
  <w:num w:numId="22" w16cid:durableId="560752610">
    <w:abstractNumId w:val="31"/>
  </w:num>
  <w:num w:numId="23" w16cid:durableId="720178521">
    <w:abstractNumId w:val="23"/>
  </w:num>
  <w:num w:numId="24" w16cid:durableId="1826387520">
    <w:abstractNumId w:val="22"/>
  </w:num>
  <w:num w:numId="25" w16cid:durableId="1572813523">
    <w:abstractNumId w:val="21"/>
  </w:num>
  <w:num w:numId="26" w16cid:durableId="618342390">
    <w:abstractNumId w:val="9"/>
  </w:num>
  <w:num w:numId="27" w16cid:durableId="1705400247">
    <w:abstractNumId w:val="29"/>
  </w:num>
  <w:num w:numId="28" w16cid:durableId="1113208570">
    <w:abstractNumId w:val="9"/>
  </w:num>
  <w:num w:numId="29" w16cid:durableId="233201244">
    <w:abstractNumId w:val="29"/>
  </w:num>
  <w:num w:numId="30" w16cid:durableId="120808877">
    <w:abstractNumId w:val="32"/>
  </w:num>
  <w:num w:numId="31" w16cid:durableId="1682850579">
    <w:abstractNumId w:val="13"/>
  </w:num>
  <w:num w:numId="32" w16cid:durableId="336730202">
    <w:abstractNumId w:val="34"/>
  </w:num>
  <w:num w:numId="33" w16cid:durableId="1923561133">
    <w:abstractNumId w:val="28"/>
  </w:num>
  <w:num w:numId="34" w16cid:durableId="1861700320">
    <w:abstractNumId w:val="16"/>
  </w:num>
  <w:num w:numId="35" w16cid:durableId="355008653">
    <w:abstractNumId w:val="24"/>
  </w:num>
  <w:num w:numId="36" w16cid:durableId="385027578">
    <w:abstractNumId w:val="26"/>
  </w:num>
  <w:num w:numId="37" w16cid:durableId="375351359">
    <w:abstractNumId w:val="35"/>
  </w:num>
  <w:num w:numId="38" w16cid:durableId="1840728223">
    <w:abstractNumId w:val="15"/>
  </w:num>
  <w:num w:numId="39" w16cid:durableId="989140370">
    <w:abstractNumId w:val="17"/>
  </w:num>
  <w:num w:numId="40" w16cid:durableId="1402214316">
    <w:abstractNumId w:val="14"/>
  </w:num>
  <w:num w:numId="41" w16cid:durableId="1794908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31FD"/>
    <w:rsid w:val="00026DDF"/>
    <w:rsid w:val="00030775"/>
    <w:rsid w:val="000328A0"/>
    <w:rsid w:val="0003423F"/>
    <w:rsid w:val="00034394"/>
    <w:rsid w:val="00040DCD"/>
    <w:rsid w:val="00042E2B"/>
    <w:rsid w:val="0004353E"/>
    <w:rsid w:val="00050E58"/>
    <w:rsid w:val="00063058"/>
    <w:rsid w:val="00066A18"/>
    <w:rsid w:val="00067A92"/>
    <w:rsid w:val="000802A6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16A5"/>
    <w:rsid w:val="000A234E"/>
    <w:rsid w:val="000A2BBA"/>
    <w:rsid w:val="000A6B8C"/>
    <w:rsid w:val="000B0BAF"/>
    <w:rsid w:val="000C2C1C"/>
    <w:rsid w:val="000C35B5"/>
    <w:rsid w:val="000C76AE"/>
    <w:rsid w:val="000D37D7"/>
    <w:rsid w:val="000D457B"/>
    <w:rsid w:val="000D5591"/>
    <w:rsid w:val="000E19F5"/>
    <w:rsid w:val="000E24B1"/>
    <w:rsid w:val="000E51F4"/>
    <w:rsid w:val="000F364C"/>
    <w:rsid w:val="000F49B8"/>
    <w:rsid w:val="00102BE7"/>
    <w:rsid w:val="00106F19"/>
    <w:rsid w:val="00110F56"/>
    <w:rsid w:val="001116AF"/>
    <w:rsid w:val="001138DE"/>
    <w:rsid w:val="00114674"/>
    <w:rsid w:val="00117146"/>
    <w:rsid w:val="0012376C"/>
    <w:rsid w:val="00125A78"/>
    <w:rsid w:val="001328E0"/>
    <w:rsid w:val="00135FCE"/>
    <w:rsid w:val="00136043"/>
    <w:rsid w:val="00136259"/>
    <w:rsid w:val="001406C5"/>
    <w:rsid w:val="001465BA"/>
    <w:rsid w:val="001576E2"/>
    <w:rsid w:val="00160A7C"/>
    <w:rsid w:val="00160F3F"/>
    <w:rsid w:val="00161876"/>
    <w:rsid w:val="00162AAE"/>
    <w:rsid w:val="001650B1"/>
    <w:rsid w:val="0016710F"/>
    <w:rsid w:val="001830D1"/>
    <w:rsid w:val="00184B45"/>
    <w:rsid w:val="00190CFC"/>
    <w:rsid w:val="001930BF"/>
    <w:rsid w:val="001A1250"/>
    <w:rsid w:val="001A395D"/>
    <w:rsid w:val="001A4742"/>
    <w:rsid w:val="001A5307"/>
    <w:rsid w:val="001B0859"/>
    <w:rsid w:val="001B18D9"/>
    <w:rsid w:val="001B4D8A"/>
    <w:rsid w:val="001B565E"/>
    <w:rsid w:val="001C2EF7"/>
    <w:rsid w:val="001C5C90"/>
    <w:rsid w:val="001C5CAF"/>
    <w:rsid w:val="001C60FB"/>
    <w:rsid w:val="001C6437"/>
    <w:rsid w:val="001D0B93"/>
    <w:rsid w:val="001D5327"/>
    <w:rsid w:val="001E58EF"/>
    <w:rsid w:val="001F2155"/>
    <w:rsid w:val="001F28BA"/>
    <w:rsid w:val="00200939"/>
    <w:rsid w:val="0021256F"/>
    <w:rsid w:val="002159EB"/>
    <w:rsid w:val="0022350B"/>
    <w:rsid w:val="00226079"/>
    <w:rsid w:val="002268A1"/>
    <w:rsid w:val="00233331"/>
    <w:rsid w:val="00242289"/>
    <w:rsid w:val="0025400D"/>
    <w:rsid w:val="002566D1"/>
    <w:rsid w:val="002625F8"/>
    <w:rsid w:val="002679C2"/>
    <w:rsid w:val="00267A6B"/>
    <w:rsid w:val="00273424"/>
    <w:rsid w:val="00273C65"/>
    <w:rsid w:val="00274BFA"/>
    <w:rsid w:val="0028084C"/>
    <w:rsid w:val="00281080"/>
    <w:rsid w:val="002822F2"/>
    <w:rsid w:val="002823DB"/>
    <w:rsid w:val="00285ECF"/>
    <w:rsid w:val="00286299"/>
    <w:rsid w:val="00290406"/>
    <w:rsid w:val="00290B10"/>
    <w:rsid w:val="00294B43"/>
    <w:rsid w:val="002A34C5"/>
    <w:rsid w:val="002A3799"/>
    <w:rsid w:val="002B418E"/>
    <w:rsid w:val="002B6246"/>
    <w:rsid w:val="002B6769"/>
    <w:rsid w:val="002B69E4"/>
    <w:rsid w:val="002C5C17"/>
    <w:rsid w:val="002D56D7"/>
    <w:rsid w:val="002D5F8B"/>
    <w:rsid w:val="002E04C5"/>
    <w:rsid w:val="002E0543"/>
    <w:rsid w:val="002E433B"/>
    <w:rsid w:val="002E4C3B"/>
    <w:rsid w:val="002E5293"/>
    <w:rsid w:val="002F2621"/>
    <w:rsid w:val="002F36DF"/>
    <w:rsid w:val="002F57DB"/>
    <w:rsid w:val="002F5A26"/>
    <w:rsid w:val="002F6286"/>
    <w:rsid w:val="002F6D89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8D7"/>
    <w:rsid w:val="00325B6A"/>
    <w:rsid w:val="00327444"/>
    <w:rsid w:val="003312F9"/>
    <w:rsid w:val="003342C1"/>
    <w:rsid w:val="00336CAA"/>
    <w:rsid w:val="00337CA5"/>
    <w:rsid w:val="0034088E"/>
    <w:rsid w:val="0034152C"/>
    <w:rsid w:val="00343AB7"/>
    <w:rsid w:val="00343CBB"/>
    <w:rsid w:val="0034477C"/>
    <w:rsid w:val="00345D59"/>
    <w:rsid w:val="00346027"/>
    <w:rsid w:val="00350EB9"/>
    <w:rsid w:val="00357DC0"/>
    <w:rsid w:val="00357F3C"/>
    <w:rsid w:val="003673E4"/>
    <w:rsid w:val="0037406C"/>
    <w:rsid w:val="0038105D"/>
    <w:rsid w:val="0038178B"/>
    <w:rsid w:val="00397F30"/>
    <w:rsid w:val="003A0F56"/>
    <w:rsid w:val="003A6B87"/>
    <w:rsid w:val="003A6F29"/>
    <w:rsid w:val="003A7F06"/>
    <w:rsid w:val="003B25F5"/>
    <w:rsid w:val="003B420F"/>
    <w:rsid w:val="003B5348"/>
    <w:rsid w:val="003B68A1"/>
    <w:rsid w:val="003D3598"/>
    <w:rsid w:val="003D50AF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671E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23A0"/>
    <w:rsid w:val="004624A8"/>
    <w:rsid w:val="0046592A"/>
    <w:rsid w:val="00466E21"/>
    <w:rsid w:val="0046758B"/>
    <w:rsid w:val="004730E5"/>
    <w:rsid w:val="00474376"/>
    <w:rsid w:val="00475AB6"/>
    <w:rsid w:val="00480BE2"/>
    <w:rsid w:val="00481BDB"/>
    <w:rsid w:val="00482F9A"/>
    <w:rsid w:val="00483F26"/>
    <w:rsid w:val="00485C7F"/>
    <w:rsid w:val="00487887"/>
    <w:rsid w:val="0049336C"/>
    <w:rsid w:val="004A5D6C"/>
    <w:rsid w:val="004B0F4B"/>
    <w:rsid w:val="004B57B1"/>
    <w:rsid w:val="004B7E64"/>
    <w:rsid w:val="004C2961"/>
    <w:rsid w:val="004C5E2B"/>
    <w:rsid w:val="004D5558"/>
    <w:rsid w:val="004D6FEA"/>
    <w:rsid w:val="004D7539"/>
    <w:rsid w:val="004E04C1"/>
    <w:rsid w:val="004E0ECB"/>
    <w:rsid w:val="004E1DCE"/>
    <w:rsid w:val="004E32CD"/>
    <w:rsid w:val="004E4B1A"/>
    <w:rsid w:val="004E4D5E"/>
    <w:rsid w:val="004E73C6"/>
    <w:rsid w:val="004E783C"/>
    <w:rsid w:val="004F37FA"/>
    <w:rsid w:val="005011F0"/>
    <w:rsid w:val="00505438"/>
    <w:rsid w:val="005109B0"/>
    <w:rsid w:val="00515AE9"/>
    <w:rsid w:val="005172D3"/>
    <w:rsid w:val="00517758"/>
    <w:rsid w:val="00540AE0"/>
    <w:rsid w:val="00542FA0"/>
    <w:rsid w:val="0054350C"/>
    <w:rsid w:val="00543811"/>
    <w:rsid w:val="0054413F"/>
    <w:rsid w:val="00544B4D"/>
    <w:rsid w:val="00546D69"/>
    <w:rsid w:val="00554221"/>
    <w:rsid w:val="005557FD"/>
    <w:rsid w:val="005627B8"/>
    <w:rsid w:val="00564007"/>
    <w:rsid w:val="0056440E"/>
    <w:rsid w:val="005661F8"/>
    <w:rsid w:val="0056659D"/>
    <w:rsid w:val="00567DD3"/>
    <w:rsid w:val="00571E16"/>
    <w:rsid w:val="00572006"/>
    <w:rsid w:val="00572AE7"/>
    <w:rsid w:val="00573DF0"/>
    <w:rsid w:val="00581E73"/>
    <w:rsid w:val="005822D9"/>
    <w:rsid w:val="00582EE5"/>
    <w:rsid w:val="00583C5D"/>
    <w:rsid w:val="005840A4"/>
    <w:rsid w:val="005868E0"/>
    <w:rsid w:val="005903DB"/>
    <w:rsid w:val="005926D6"/>
    <w:rsid w:val="0059372E"/>
    <w:rsid w:val="005A2B59"/>
    <w:rsid w:val="005B1D59"/>
    <w:rsid w:val="005B44F1"/>
    <w:rsid w:val="005B49E8"/>
    <w:rsid w:val="005B5565"/>
    <w:rsid w:val="005C00EB"/>
    <w:rsid w:val="005C0AB7"/>
    <w:rsid w:val="005C3234"/>
    <w:rsid w:val="005C3741"/>
    <w:rsid w:val="005C4858"/>
    <w:rsid w:val="005D1598"/>
    <w:rsid w:val="005D5D93"/>
    <w:rsid w:val="005D5E1B"/>
    <w:rsid w:val="005D6B98"/>
    <w:rsid w:val="005E26C9"/>
    <w:rsid w:val="005E358E"/>
    <w:rsid w:val="005E4BF7"/>
    <w:rsid w:val="005F57AA"/>
    <w:rsid w:val="005F6B18"/>
    <w:rsid w:val="005F7E42"/>
    <w:rsid w:val="006102EB"/>
    <w:rsid w:val="00613D07"/>
    <w:rsid w:val="00614FF8"/>
    <w:rsid w:val="006169A1"/>
    <w:rsid w:val="00620740"/>
    <w:rsid w:val="00621E78"/>
    <w:rsid w:val="00622A31"/>
    <w:rsid w:val="00625968"/>
    <w:rsid w:val="006300AB"/>
    <w:rsid w:val="00631974"/>
    <w:rsid w:val="0063341E"/>
    <w:rsid w:val="006342D6"/>
    <w:rsid w:val="00634F5A"/>
    <w:rsid w:val="00635CED"/>
    <w:rsid w:val="00642A55"/>
    <w:rsid w:val="00642F15"/>
    <w:rsid w:val="00645630"/>
    <w:rsid w:val="00647663"/>
    <w:rsid w:val="006514F1"/>
    <w:rsid w:val="006532B2"/>
    <w:rsid w:val="00667066"/>
    <w:rsid w:val="00667ADB"/>
    <w:rsid w:val="00672C12"/>
    <w:rsid w:val="00673836"/>
    <w:rsid w:val="006739FA"/>
    <w:rsid w:val="006758F6"/>
    <w:rsid w:val="00676401"/>
    <w:rsid w:val="00677BD7"/>
    <w:rsid w:val="00694729"/>
    <w:rsid w:val="006961C3"/>
    <w:rsid w:val="006967A4"/>
    <w:rsid w:val="006A096F"/>
    <w:rsid w:val="006A1D0C"/>
    <w:rsid w:val="006A583B"/>
    <w:rsid w:val="006A79E3"/>
    <w:rsid w:val="006B3005"/>
    <w:rsid w:val="006C6B46"/>
    <w:rsid w:val="006D209E"/>
    <w:rsid w:val="006D63E9"/>
    <w:rsid w:val="006E12D3"/>
    <w:rsid w:val="006E5CA0"/>
    <w:rsid w:val="006E742C"/>
    <w:rsid w:val="006E7E2E"/>
    <w:rsid w:val="006F04D3"/>
    <w:rsid w:val="006F1796"/>
    <w:rsid w:val="006F1C88"/>
    <w:rsid w:val="006F7589"/>
    <w:rsid w:val="0070038C"/>
    <w:rsid w:val="0070057F"/>
    <w:rsid w:val="00700FBD"/>
    <w:rsid w:val="007032DE"/>
    <w:rsid w:val="00704199"/>
    <w:rsid w:val="00704D30"/>
    <w:rsid w:val="00706621"/>
    <w:rsid w:val="00706914"/>
    <w:rsid w:val="007109CE"/>
    <w:rsid w:val="00711A1D"/>
    <w:rsid w:val="007135C6"/>
    <w:rsid w:val="0072334F"/>
    <w:rsid w:val="00723581"/>
    <w:rsid w:val="00725BCB"/>
    <w:rsid w:val="00726CC9"/>
    <w:rsid w:val="00734734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742A7"/>
    <w:rsid w:val="007744AD"/>
    <w:rsid w:val="00780611"/>
    <w:rsid w:val="0078077B"/>
    <w:rsid w:val="0078139D"/>
    <w:rsid w:val="00790A82"/>
    <w:rsid w:val="00794AC2"/>
    <w:rsid w:val="00796DB8"/>
    <w:rsid w:val="007A17CE"/>
    <w:rsid w:val="007A3A88"/>
    <w:rsid w:val="007B45AC"/>
    <w:rsid w:val="007B694D"/>
    <w:rsid w:val="007B70CB"/>
    <w:rsid w:val="007B7D2A"/>
    <w:rsid w:val="007C0299"/>
    <w:rsid w:val="007D079C"/>
    <w:rsid w:val="007D0A61"/>
    <w:rsid w:val="007D122C"/>
    <w:rsid w:val="007D2968"/>
    <w:rsid w:val="007D34A3"/>
    <w:rsid w:val="007D5099"/>
    <w:rsid w:val="007E2A43"/>
    <w:rsid w:val="007F7C05"/>
    <w:rsid w:val="00800A75"/>
    <w:rsid w:val="00810D57"/>
    <w:rsid w:val="00817DF3"/>
    <w:rsid w:val="00823506"/>
    <w:rsid w:val="00830FF1"/>
    <w:rsid w:val="00831D3C"/>
    <w:rsid w:val="00837DF7"/>
    <w:rsid w:val="00840BE0"/>
    <w:rsid w:val="00843D85"/>
    <w:rsid w:val="00845F1E"/>
    <w:rsid w:val="008550EB"/>
    <w:rsid w:val="00856341"/>
    <w:rsid w:val="00861123"/>
    <w:rsid w:val="00871EF6"/>
    <w:rsid w:val="00876AC4"/>
    <w:rsid w:val="00881C64"/>
    <w:rsid w:val="008836F0"/>
    <w:rsid w:val="00883782"/>
    <w:rsid w:val="00883B46"/>
    <w:rsid w:val="0089113F"/>
    <w:rsid w:val="0089409A"/>
    <w:rsid w:val="00894FC2"/>
    <w:rsid w:val="00896737"/>
    <w:rsid w:val="00896DDB"/>
    <w:rsid w:val="008C0288"/>
    <w:rsid w:val="008C030C"/>
    <w:rsid w:val="008C194D"/>
    <w:rsid w:val="008C2BAC"/>
    <w:rsid w:val="008C3D17"/>
    <w:rsid w:val="008C500C"/>
    <w:rsid w:val="008C613B"/>
    <w:rsid w:val="008D0C18"/>
    <w:rsid w:val="008D44BE"/>
    <w:rsid w:val="008D5FF4"/>
    <w:rsid w:val="008E1915"/>
    <w:rsid w:val="008E2E90"/>
    <w:rsid w:val="008E2EE8"/>
    <w:rsid w:val="008E3CBD"/>
    <w:rsid w:val="0090249F"/>
    <w:rsid w:val="00905F6D"/>
    <w:rsid w:val="009101FA"/>
    <w:rsid w:val="00911AA1"/>
    <w:rsid w:val="00914877"/>
    <w:rsid w:val="00914AC2"/>
    <w:rsid w:val="009173E5"/>
    <w:rsid w:val="00917544"/>
    <w:rsid w:val="00936805"/>
    <w:rsid w:val="009374DB"/>
    <w:rsid w:val="00944197"/>
    <w:rsid w:val="009441C3"/>
    <w:rsid w:val="00944782"/>
    <w:rsid w:val="00954360"/>
    <w:rsid w:val="009548DD"/>
    <w:rsid w:val="00955501"/>
    <w:rsid w:val="00955A02"/>
    <w:rsid w:val="00960CC3"/>
    <w:rsid w:val="00961367"/>
    <w:rsid w:val="009668A6"/>
    <w:rsid w:val="0097538C"/>
    <w:rsid w:val="009769A7"/>
    <w:rsid w:val="00977EA8"/>
    <w:rsid w:val="0098021A"/>
    <w:rsid w:val="0098051F"/>
    <w:rsid w:val="0098076B"/>
    <w:rsid w:val="009810F5"/>
    <w:rsid w:val="00982B3D"/>
    <w:rsid w:val="00983EBC"/>
    <w:rsid w:val="0098414D"/>
    <w:rsid w:val="00993319"/>
    <w:rsid w:val="00994B24"/>
    <w:rsid w:val="00997AB4"/>
    <w:rsid w:val="009A14C9"/>
    <w:rsid w:val="009A7557"/>
    <w:rsid w:val="009B1204"/>
    <w:rsid w:val="009B22F4"/>
    <w:rsid w:val="009B41E6"/>
    <w:rsid w:val="009B4EF4"/>
    <w:rsid w:val="009B75DD"/>
    <w:rsid w:val="009C0B5E"/>
    <w:rsid w:val="009C3F22"/>
    <w:rsid w:val="009C448E"/>
    <w:rsid w:val="009C4DD3"/>
    <w:rsid w:val="009D09C5"/>
    <w:rsid w:val="009D1435"/>
    <w:rsid w:val="009D2795"/>
    <w:rsid w:val="009D5B65"/>
    <w:rsid w:val="009D5FF4"/>
    <w:rsid w:val="009E71A7"/>
    <w:rsid w:val="009F5D30"/>
    <w:rsid w:val="009F5D55"/>
    <w:rsid w:val="009F5EDD"/>
    <w:rsid w:val="009F7C70"/>
    <w:rsid w:val="00A00540"/>
    <w:rsid w:val="00A0233B"/>
    <w:rsid w:val="00A07342"/>
    <w:rsid w:val="00A07DC2"/>
    <w:rsid w:val="00A10265"/>
    <w:rsid w:val="00A1052C"/>
    <w:rsid w:val="00A20A17"/>
    <w:rsid w:val="00A221CC"/>
    <w:rsid w:val="00A242BF"/>
    <w:rsid w:val="00A30771"/>
    <w:rsid w:val="00A31701"/>
    <w:rsid w:val="00A323E3"/>
    <w:rsid w:val="00A33B19"/>
    <w:rsid w:val="00A34849"/>
    <w:rsid w:val="00A35BA8"/>
    <w:rsid w:val="00A36300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80166"/>
    <w:rsid w:val="00A80C6A"/>
    <w:rsid w:val="00A82A50"/>
    <w:rsid w:val="00A921C0"/>
    <w:rsid w:val="00A92622"/>
    <w:rsid w:val="00A94361"/>
    <w:rsid w:val="00AA30CC"/>
    <w:rsid w:val="00AA3529"/>
    <w:rsid w:val="00AB4325"/>
    <w:rsid w:val="00AB5EF6"/>
    <w:rsid w:val="00AC2C7D"/>
    <w:rsid w:val="00AC5487"/>
    <w:rsid w:val="00AD4BCB"/>
    <w:rsid w:val="00AE1B58"/>
    <w:rsid w:val="00AE7BF2"/>
    <w:rsid w:val="00AF44BD"/>
    <w:rsid w:val="00AF5730"/>
    <w:rsid w:val="00AF5E56"/>
    <w:rsid w:val="00AF7818"/>
    <w:rsid w:val="00B0066A"/>
    <w:rsid w:val="00B02544"/>
    <w:rsid w:val="00B05076"/>
    <w:rsid w:val="00B061A2"/>
    <w:rsid w:val="00B0666D"/>
    <w:rsid w:val="00B073E8"/>
    <w:rsid w:val="00B07CB0"/>
    <w:rsid w:val="00B11CE5"/>
    <w:rsid w:val="00B17DD5"/>
    <w:rsid w:val="00B2128E"/>
    <w:rsid w:val="00B22038"/>
    <w:rsid w:val="00B23FBE"/>
    <w:rsid w:val="00B25E46"/>
    <w:rsid w:val="00B2703F"/>
    <w:rsid w:val="00B27351"/>
    <w:rsid w:val="00B31636"/>
    <w:rsid w:val="00B323D3"/>
    <w:rsid w:val="00B36561"/>
    <w:rsid w:val="00B372E5"/>
    <w:rsid w:val="00B40B28"/>
    <w:rsid w:val="00B43FDF"/>
    <w:rsid w:val="00B5209A"/>
    <w:rsid w:val="00B55F36"/>
    <w:rsid w:val="00B560F4"/>
    <w:rsid w:val="00B562FF"/>
    <w:rsid w:val="00B605F3"/>
    <w:rsid w:val="00B62E95"/>
    <w:rsid w:val="00B76083"/>
    <w:rsid w:val="00B7698B"/>
    <w:rsid w:val="00B80C51"/>
    <w:rsid w:val="00B820B1"/>
    <w:rsid w:val="00B843BF"/>
    <w:rsid w:val="00B84B67"/>
    <w:rsid w:val="00B91914"/>
    <w:rsid w:val="00B92419"/>
    <w:rsid w:val="00B939FB"/>
    <w:rsid w:val="00B944EA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3DAA"/>
    <w:rsid w:val="00BD77D0"/>
    <w:rsid w:val="00BE01B7"/>
    <w:rsid w:val="00BE34B6"/>
    <w:rsid w:val="00BE45E7"/>
    <w:rsid w:val="00C01908"/>
    <w:rsid w:val="00C1062C"/>
    <w:rsid w:val="00C10676"/>
    <w:rsid w:val="00C12B17"/>
    <w:rsid w:val="00C169A0"/>
    <w:rsid w:val="00C17AC2"/>
    <w:rsid w:val="00C23E03"/>
    <w:rsid w:val="00C249E3"/>
    <w:rsid w:val="00C277A4"/>
    <w:rsid w:val="00C34667"/>
    <w:rsid w:val="00C455A5"/>
    <w:rsid w:val="00C46174"/>
    <w:rsid w:val="00C462C0"/>
    <w:rsid w:val="00C54587"/>
    <w:rsid w:val="00C57752"/>
    <w:rsid w:val="00C60074"/>
    <w:rsid w:val="00C608C2"/>
    <w:rsid w:val="00C71E67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B33CC"/>
    <w:rsid w:val="00CB36E8"/>
    <w:rsid w:val="00CB66E9"/>
    <w:rsid w:val="00CC29C7"/>
    <w:rsid w:val="00CC5A15"/>
    <w:rsid w:val="00CD4A19"/>
    <w:rsid w:val="00CD54C3"/>
    <w:rsid w:val="00CD7657"/>
    <w:rsid w:val="00CE2DE3"/>
    <w:rsid w:val="00CE3AB4"/>
    <w:rsid w:val="00CE648D"/>
    <w:rsid w:val="00CE6B3F"/>
    <w:rsid w:val="00CE6C74"/>
    <w:rsid w:val="00CE6E95"/>
    <w:rsid w:val="00CE72C9"/>
    <w:rsid w:val="00CF140E"/>
    <w:rsid w:val="00CF559C"/>
    <w:rsid w:val="00CF6F32"/>
    <w:rsid w:val="00D00F4B"/>
    <w:rsid w:val="00D00F64"/>
    <w:rsid w:val="00D0493B"/>
    <w:rsid w:val="00D05C62"/>
    <w:rsid w:val="00D06271"/>
    <w:rsid w:val="00D07A03"/>
    <w:rsid w:val="00D11B02"/>
    <w:rsid w:val="00D17F13"/>
    <w:rsid w:val="00D20226"/>
    <w:rsid w:val="00D217D2"/>
    <w:rsid w:val="00D233A2"/>
    <w:rsid w:val="00D24E88"/>
    <w:rsid w:val="00D24F92"/>
    <w:rsid w:val="00D270E6"/>
    <w:rsid w:val="00D27628"/>
    <w:rsid w:val="00D332FE"/>
    <w:rsid w:val="00D42F21"/>
    <w:rsid w:val="00D45E55"/>
    <w:rsid w:val="00D53440"/>
    <w:rsid w:val="00D54BC8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3117"/>
    <w:rsid w:val="00D83315"/>
    <w:rsid w:val="00D8439F"/>
    <w:rsid w:val="00D84C7C"/>
    <w:rsid w:val="00D903B5"/>
    <w:rsid w:val="00D91E7D"/>
    <w:rsid w:val="00D923B9"/>
    <w:rsid w:val="00DA1324"/>
    <w:rsid w:val="00DA1462"/>
    <w:rsid w:val="00DA25F7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7351"/>
    <w:rsid w:val="00DC7F91"/>
    <w:rsid w:val="00DD36D9"/>
    <w:rsid w:val="00DD46B1"/>
    <w:rsid w:val="00DE1082"/>
    <w:rsid w:val="00DE31E2"/>
    <w:rsid w:val="00DE4C02"/>
    <w:rsid w:val="00DE6DAB"/>
    <w:rsid w:val="00DF6191"/>
    <w:rsid w:val="00E02646"/>
    <w:rsid w:val="00E0618D"/>
    <w:rsid w:val="00E0628C"/>
    <w:rsid w:val="00E10698"/>
    <w:rsid w:val="00E137AC"/>
    <w:rsid w:val="00E15333"/>
    <w:rsid w:val="00E1579A"/>
    <w:rsid w:val="00E23DA9"/>
    <w:rsid w:val="00E242D4"/>
    <w:rsid w:val="00E31A59"/>
    <w:rsid w:val="00E35030"/>
    <w:rsid w:val="00E3679B"/>
    <w:rsid w:val="00E41716"/>
    <w:rsid w:val="00E441CD"/>
    <w:rsid w:val="00E53FBC"/>
    <w:rsid w:val="00E55387"/>
    <w:rsid w:val="00E5747A"/>
    <w:rsid w:val="00E60D4E"/>
    <w:rsid w:val="00E61003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2F1C"/>
    <w:rsid w:val="00E86371"/>
    <w:rsid w:val="00E876B9"/>
    <w:rsid w:val="00E91DE3"/>
    <w:rsid w:val="00E935DB"/>
    <w:rsid w:val="00E950A2"/>
    <w:rsid w:val="00E95B1B"/>
    <w:rsid w:val="00E9651C"/>
    <w:rsid w:val="00E973F7"/>
    <w:rsid w:val="00EA19AC"/>
    <w:rsid w:val="00EA1EFB"/>
    <w:rsid w:val="00EA3F1D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2AB7"/>
    <w:rsid w:val="00EE4BCF"/>
    <w:rsid w:val="00EE4F00"/>
    <w:rsid w:val="00EF3D52"/>
    <w:rsid w:val="00EF709A"/>
    <w:rsid w:val="00F0591B"/>
    <w:rsid w:val="00F0599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363D6"/>
    <w:rsid w:val="00F4449F"/>
    <w:rsid w:val="00F45269"/>
    <w:rsid w:val="00F470DD"/>
    <w:rsid w:val="00F47B28"/>
    <w:rsid w:val="00F533B0"/>
    <w:rsid w:val="00F540F4"/>
    <w:rsid w:val="00F54859"/>
    <w:rsid w:val="00F6564D"/>
    <w:rsid w:val="00F6654A"/>
    <w:rsid w:val="00F7521B"/>
    <w:rsid w:val="00F7700A"/>
    <w:rsid w:val="00F77088"/>
    <w:rsid w:val="00F84130"/>
    <w:rsid w:val="00F85586"/>
    <w:rsid w:val="00F938EA"/>
    <w:rsid w:val="00FA2402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7E0C"/>
    <w:rsid w:val="00FD08BB"/>
    <w:rsid w:val="00FD2A75"/>
    <w:rsid w:val="00FE2778"/>
    <w:rsid w:val="00FE2D73"/>
    <w:rsid w:val="00FE3B46"/>
    <w:rsid w:val="00FF3C91"/>
    <w:rsid w:val="00FF5040"/>
    <w:rsid w:val="01996FF7"/>
    <w:rsid w:val="030EBD42"/>
    <w:rsid w:val="0392BE7C"/>
    <w:rsid w:val="0413CA29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2946DBB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B64075"/>
    <w:rsid w:val="1EDB020F"/>
    <w:rsid w:val="1F1484FC"/>
    <w:rsid w:val="1F66B06C"/>
    <w:rsid w:val="201A5091"/>
    <w:rsid w:val="20677F33"/>
    <w:rsid w:val="20FEB076"/>
    <w:rsid w:val="216BAAC7"/>
    <w:rsid w:val="217D96AC"/>
    <w:rsid w:val="2182EF54"/>
    <w:rsid w:val="23F379C5"/>
    <w:rsid w:val="26127A44"/>
    <w:rsid w:val="27C25C40"/>
    <w:rsid w:val="2A2BC060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7A8847F"/>
    <w:rsid w:val="385B6EBD"/>
    <w:rsid w:val="38804F87"/>
    <w:rsid w:val="38C40DC9"/>
    <w:rsid w:val="392A9295"/>
    <w:rsid w:val="39B7CB4C"/>
    <w:rsid w:val="3ABCDC9A"/>
    <w:rsid w:val="3F635A24"/>
    <w:rsid w:val="3F6FC8E3"/>
    <w:rsid w:val="40602D6B"/>
    <w:rsid w:val="406AA4E4"/>
    <w:rsid w:val="415A5DA1"/>
    <w:rsid w:val="416EB4EB"/>
    <w:rsid w:val="41F06E0E"/>
    <w:rsid w:val="4345C30F"/>
    <w:rsid w:val="43C882CD"/>
    <w:rsid w:val="447CFC49"/>
    <w:rsid w:val="447FC7C6"/>
    <w:rsid w:val="4522E206"/>
    <w:rsid w:val="46070490"/>
    <w:rsid w:val="487E2BB5"/>
    <w:rsid w:val="48E71F51"/>
    <w:rsid w:val="496D0B63"/>
    <w:rsid w:val="49990E4E"/>
    <w:rsid w:val="4A2CF8CD"/>
    <w:rsid w:val="4B80896E"/>
    <w:rsid w:val="4BA6A072"/>
    <w:rsid w:val="4C446A18"/>
    <w:rsid w:val="4E5A4AB2"/>
    <w:rsid w:val="4EAD360B"/>
    <w:rsid w:val="4F8D875D"/>
    <w:rsid w:val="4FD2FEFE"/>
    <w:rsid w:val="5021405A"/>
    <w:rsid w:val="50AA89DE"/>
    <w:rsid w:val="50F86F81"/>
    <w:rsid w:val="5116A515"/>
    <w:rsid w:val="52CDC722"/>
    <w:rsid w:val="57DA5FF9"/>
    <w:rsid w:val="5945E039"/>
    <w:rsid w:val="599F5FEF"/>
    <w:rsid w:val="5CCA857A"/>
    <w:rsid w:val="5CF0D442"/>
    <w:rsid w:val="5D3B6E75"/>
    <w:rsid w:val="5EEC5EFA"/>
    <w:rsid w:val="5F984212"/>
    <w:rsid w:val="610BF209"/>
    <w:rsid w:val="653E6DAE"/>
    <w:rsid w:val="664EA208"/>
    <w:rsid w:val="66654161"/>
    <w:rsid w:val="66DD433F"/>
    <w:rsid w:val="66E5D2CB"/>
    <w:rsid w:val="66EFEAC1"/>
    <w:rsid w:val="67296DC6"/>
    <w:rsid w:val="673EDF23"/>
    <w:rsid w:val="67D0B7BE"/>
    <w:rsid w:val="68F41C84"/>
    <w:rsid w:val="69D7D47A"/>
    <w:rsid w:val="69E3FDE8"/>
    <w:rsid w:val="6C1CF231"/>
    <w:rsid w:val="6E5A4C3B"/>
    <w:rsid w:val="6F3B5A8B"/>
    <w:rsid w:val="6F70017F"/>
    <w:rsid w:val="6F8D558B"/>
    <w:rsid w:val="7074C144"/>
    <w:rsid w:val="70DF8E28"/>
    <w:rsid w:val="722D5C00"/>
    <w:rsid w:val="72D261F0"/>
    <w:rsid w:val="736310F6"/>
    <w:rsid w:val="7493A9A4"/>
    <w:rsid w:val="77080F55"/>
    <w:rsid w:val="7753CB6B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34CA27C9-5D72-4E45-B86E-1FA57EA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qFormat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95E506-7CDD-46A1-BDC3-278BCC4122AE}">
      <dgm:prSet phldrT="[Text]"/>
      <dgm:spPr>
        <a:solidFill>
          <a:srgbClr val="28A8EB"/>
        </a:solidFill>
      </dgm:spPr>
      <dgm:t>
        <a:bodyPr/>
        <a:lstStyle/>
        <a:p>
          <a:pPr>
            <a:buNone/>
          </a:pPr>
          <a:r>
            <a:rPr lang="en-GB" b="1" i="0"/>
            <a:t>Head of Sales &amp; Partnerships</a:t>
          </a:r>
          <a:endParaRPr lang="en-GB" b="0"/>
        </a:p>
      </dgm:t>
    </dgm:pt>
    <dgm:pt modelId="{0412B040-0ADD-4496-B752-073B6ACBA59A}" type="parTrans" cxnId="{A79AA984-BECD-4B39-93FB-994C50A98E45}">
      <dgm:prSet/>
      <dgm:spPr/>
      <dgm:t>
        <a:bodyPr/>
        <a:lstStyle/>
        <a:p>
          <a:endParaRPr lang="en-GB"/>
        </a:p>
      </dgm:t>
    </dgm:pt>
    <dgm:pt modelId="{03E3666D-FE7A-4197-9C59-704863597EB9}" type="sibTrans" cxnId="{A79AA984-BECD-4B39-93FB-994C50A98E45}">
      <dgm:prSet/>
      <dgm:spPr/>
      <dgm:t>
        <a:bodyPr/>
        <a:lstStyle/>
        <a:p>
          <a:endParaRPr lang="en-GB"/>
        </a:p>
      </dgm:t>
    </dgm:pt>
    <dgm:pt modelId="{6B28931D-EC26-490D-BDEC-7DCBF7381BF2}" type="asst">
      <dgm:prSet phldrT="[Text]"/>
      <dgm:spPr>
        <a:solidFill>
          <a:srgbClr val="28A8EB"/>
        </a:solidFill>
      </dgm:spPr>
      <dgm:t>
        <a:bodyPr/>
        <a:lstStyle/>
        <a:p>
          <a:r>
            <a:rPr lang="en-GB" b="1"/>
            <a:t>Sales Operations Manager</a:t>
          </a:r>
          <a:endParaRPr lang="en-GB"/>
        </a:p>
      </dgm:t>
    </dgm:pt>
    <dgm:pt modelId="{DEFB1E88-017D-4CE4-8241-D7C6C0352C5D}" type="parTrans" cxnId="{3A262E00-A8A5-44EF-90F8-78603E79ECCD}">
      <dgm:prSet/>
      <dgm:spPr/>
      <dgm:t>
        <a:bodyPr/>
        <a:lstStyle/>
        <a:p>
          <a:endParaRPr lang="en-GB"/>
        </a:p>
      </dgm:t>
    </dgm:pt>
    <dgm:pt modelId="{BFC8C370-0CCA-4817-A50E-E3BAC59B8588}" type="sibTrans" cxnId="{3A262E00-A8A5-44EF-90F8-78603E79ECCD}">
      <dgm:prSet/>
      <dgm:spPr/>
      <dgm:t>
        <a:bodyPr/>
        <a:lstStyle/>
        <a:p>
          <a:endParaRPr lang="en-GB"/>
        </a:p>
      </dgm:t>
    </dgm:pt>
    <dgm:pt modelId="{FBF9BD40-6B22-4A79-A7A6-0C3E9CEC6758}">
      <dgm:prSet phldrT="[Text]"/>
      <dgm:spPr>
        <a:solidFill>
          <a:srgbClr val="28A8EB"/>
        </a:solidFill>
      </dgm:spPr>
      <dgm:t>
        <a:bodyPr/>
        <a:lstStyle/>
        <a:p>
          <a:r>
            <a:rPr lang="en-GB" b="1"/>
            <a:t>Bid Manager</a:t>
          </a:r>
        </a:p>
      </dgm:t>
    </dgm:pt>
    <dgm:pt modelId="{992636CF-B4CA-4B91-A760-7E94E68D6AC5}" type="parTrans" cxnId="{493EE630-5C0E-4E11-B6C2-6825A5BF01BC}">
      <dgm:prSet/>
      <dgm:spPr/>
      <dgm:t>
        <a:bodyPr/>
        <a:lstStyle/>
        <a:p>
          <a:endParaRPr lang="en-GB"/>
        </a:p>
      </dgm:t>
    </dgm:pt>
    <dgm:pt modelId="{0CAEDC2B-B70C-4E46-9D59-4D268D2B278A}" type="sibTrans" cxnId="{493EE630-5C0E-4E11-B6C2-6825A5BF01BC}">
      <dgm:prSet/>
      <dgm:spPr/>
      <dgm:t>
        <a:bodyPr/>
        <a:lstStyle/>
        <a:p>
          <a:endParaRPr lang="en-GB"/>
        </a:p>
      </dgm:t>
    </dgm:pt>
    <dgm:pt modelId="{73FC5075-E5B1-4078-A02E-D269BDED941A}">
      <dgm:prSet phldrT="[Text]"/>
      <dgm:spPr>
        <a:solidFill>
          <a:srgbClr val="28A8EB"/>
        </a:solidFill>
      </dgm:spPr>
      <dgm:t>
        <a:bodyPr/>
        <a:lstStyle/>
        <a:p>
          <a:r>
            <a:rPr lang="en-GB" b="1"/>
            <a:t>Sales Support Manager</a:t>
          </a:r>
        </a:p>
      </dgm:t>
    </dgm:pt>
    <dgm:pt modelId="{FAE63451-D089-4993-A54F-7E05A32F41A0}" type="parTrans" cxnId="{47C785D1-FE9A-408E-9016-95A6311EFAD6}">
      <dgm:prSet/>
      <dgm:spPr/>
      <dgm:t>
        <a:bodyPr/>
        <a:lstStyle/>
        <a:p>
          <a:endParaRPr lang="en-GB"/>
        </a:p>
      </dgm:t>
    </dgm:pt>
    <dgm:pt modelId="{B84B5FB2-896F-4445-8788-E61881386E03}" type="sibTrans" cxnId="{47C785D1-FE9A-408E-9016-95A6311EFAD6}">
      <dgm:prSet/>
      <dgm:spPr/>
      <dgm:t>
        <a:bodyPr/>
        <a:lstStyle/>
        <a:p>
          <a:endParaRPr lang="en-GB"/>
        </a:p>
      </dgm:t>
    </dgm:pt>
    <dgm:pt modelId="{9AD1EBF4-4C86-40AB-B11A-03A065B38110}">
      <dgm:prSet phldrT="[Text]"/>
      <dgm:spPr>
        <a:solidFill>
          <a:srgbClr val="28A8EB"/>
        </a:solidFill>
      </dgm:spPr>
      <dgm:t>
        <a:bodyPr/>
        <a:lstStyle/>
        <a:p>
          <a:r>
            <a:rPr lang="en-GB" b="1"/>
            <a:t>Salesforce Administrator</a:t>
          </a:r>
        </a:p>
      </dgm:t>
    </dgm:pt>
    <dgm:pt modelId="{D5CFE7EB-25AA-4243-9153-57FB2BBB1911}" type="parTrans" cxnId="{D2EAB0BC-92BF-470E-BA5E-A3521A0D52AB}">
      <dgm:prSet/>
      <dgm:spPr/>
      <dgm:t>
        <a:bodyPr/>
        <a:lstStyle/>
        <a:p>
          <a:endParaRPr lang="en-GB"/>
        </a:p>
      </dgm:t>
    </dgm:pt>
    <dgm:pt modelId="{DC49A1B7-8643-4601-A006-22A8B025CDFE}" type="sibTrans" cxnId="{D2EAB0BC-92BF-470E-BA5E-A3521A0D52AB}">
      <dgm:prSet/>
      <dgm:spPr/>
      <dgm:t>
        <a:bodyPr/>
        <a:lstStyle/>
        <a:p>
          <a:endParaRPr lang="en-GB"/>
        </a:p>
      </dgm:t>
    </dgm:pt>
    <dgm:pt modelId="{207569FE-B8E1-4B17-B1CE-B15DF1596A0C}">
      <dgm:prSet/>
      <dgm:spPr>
        <a:solidFill>
          <a:srgbClr val="D7C679"/>
        </a:solidFill>
      </dgm:spPr>
      <dgm:t>
        <a:bodyPr/>
        <a:lstStyle/>
        <a:p>
          <a:r>
            <a:rPr lang="en-GB" b="1"/>
            <a:t>Project Coordinator- Sales Operations</a:t>
          </a:r>
        </a:p>
      </dgm:t>
    </dgm:pt>
    <dgm:pt modelId="{BD946CE1-0F42-4634-84DC-7A07F827441D}" type="parTrans" cxnId="{2F0A560A-CED9-46AC-B735-9828170F6ADE}">
      <dgm:prSet/>
      <dgm:spPr/>
      <dgm:t>
        <a:bodyPr/>
        <a:lstStyle/>
        <a:p>
          <a:endParaRPr lang="en-GB"/>
        </a:p>
      </dgm:t>
    </dgm:pt>
    <dgm:pt modelId="{60FC4584-E21A-45A7-9729-044B798132D3}" type="sibTrans" cxnId="{2F0A560A-CED9-46AC-B735-9828170F6ADE}">
      <dgm:prSet/>
      <dgm:spPr/>
      <dgm:t>
        <a:bodyPr/>
        <a:lstStyle/>
        <a:p>
          <a:endParaRPr lang="en-GB"/>
        </a:p>
      </dgm:t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09B452-9799-4604-9574-D053991684D1}" type="pres">
      <dgm:prSet presAssocID="{5C95E506-7CDD-46A1-BDC3-278BCC4122AE}" presName="hierRoot1" presStyleCnt="0">
        <dgm:presLayoutVars>
          <dgm:hierBranch val="init"/>
        </dgm:presLayoutVars>
      </dgm:prSet>
      <dgm:spPr/>
    </dgm:pt>
    <dgm:pt modelId="{43ED8C0F-74F9-4560-BEA1-E507FF6249BE}" type="pres">
      <dgm:prSet presAssocID="{5C95E506-7CDD-46A1-BDC3-278BCC4122AE}" presName="rootComposite1" presStyleCnt="0"/>
      <dgm:spPr/>
    </dgm:pt>
    <dgm:pt modelId="{103C51A5-B4BA-42B6-B94C-A4C40FE52DFA}" type="pres">
      <dgm:prSet presAssocID="{5C95E506-7CDD-46A1-BDC3-278BCC4122AE}" presName="rootText1" presStyleLbl="node0" presStyleIdx="0" presStyleCnt="1">
        <dgm:presLayoutVars>
          <dgm:chPref val="3"/>
        </dgm:presLayoutVars>
      </dgm:prSet>
      <dgm:spPr/>
    </dgm:pt>
    <dgm:pt modelId="{D657BE53-56D4-448B-BFA9-D7E1539FE243}" type="pres">
      <dgm:prSet presAssocID="{5C95E506-7CDD-46A1-BDC3-278BCC4122AE}" presName="rootConnector1" presStyleLbl="node1" presStyleIdx="0" presStyleCnt="0"/>
      <dgm:spPr/>
    </dgm:pt>
    <dgm:pt modelId="{99327473-D978-41E5-84B9-16163C5283AA}" type="pres">
      <dgm:prSet presAssocID="{5C95E506-7CDD-46A1-BDC3-278BCC4122AE}" presName="hierChild2" presStyleCnt="0"/>
      <dgm:spPr/>
    </dgm:pt>
    <dgm:pt modelId="{358347B2-8A2F-4838-AE9F-5EED3A37ACD3}" type="pres">
      <dgm:prSet presAssocID="{992636CF-B4CA-4B91-A760-7E94E68D6AC5}" presName="Name37" presStyleLbl="parChTrans1D2" presStyleIdx="0" presStyleCnt="5"/>
      <dgm:spPr/>
    </dgm:pt>
    <dgm:pt modelId="{085683B9-F8CC-419E-A96F-F776EAF69576}" type="pres">
      <dgm:prSet presAssocID="{FBF9BD40-6B22-4A79-A7A6-0C3E9CEC6758}" presName="hierRoot2" presStyleCnt="0">
        <dgm:presLayoutVars>
          <dgm:hierBranch val="init"/>
        </dgm:presLayoutVars>
      </dgm:prSet>
      <dgm:spPr/>
    </dgm:pt>
    <dgm:pt modelId="{F2D1E90E-63F1-4178-B4FA-1D8A99DB90CC}" type="pres">
      <dgm:prSet presAssocID="{FBF9BD40-6B22-4A79-A7A6-0C3E9CEC6758}" presName="rootComposite" presStyleCnt="0"/>
      <dgm:spPr/>
    </dgm:pt>
    <dgm:pt modelId="{900B4EC1-2F7F-49F0-A568-3C1E9587B480}" type="pres">
      <dgm:prSet presAssocID="{FBF9BD40-6B22-4A79-A7A6-0C3E9CEC6758}" presName="rootText" presStyleLbl="node2" presStyleIdx="0" presStyleCnt="4">
        <dgm:presLayoutVars>
          <dgm:chPref val="3"/>
        </dgm:presLayoutVars>
      </dgm:prSet>
      <dgm:spPr/>
    </dgm:pt>
    <dgm:pt modelId="{0B8E2B4B-6079-455F-B57D-0BFAD5450E19}" type="pres">
      <dgm:prSet presAssocID="{FBF9BD40-6B22-4A79-A7A6-0C3E9CEC6758}" presName="rootConnector" presStyleLbl="node2" presStyleIdx="0" presStyleCnt="4"/>
      <dgm:spPr/>
    </dgm:pt>
    <dgm:pt modelId="{5AF7B58E-622D-424E-9D1E-F8DE83B0E66F}" type="pres">
      <dgm:prSet presAssocID="{FBF9BD40-6B22-4A79-A7A6-0C3E9CEC6758}" presName="hierChild4" presStyleCnt="0"/>
      <dgm:spPr/>
    </dgm:pt>
    <dgm:pt modelId="{D02B1D0E-4CC2-4B26-A06D-C80A329C4552}" type="pres">
      <dgm:prSet presAssocID="{FBF9BD40-6B22-4A79-A7A6-0C3E9CEC6758}" presName="hierChild5" presStyleCnt="0"/>
      <dgm:spPr/>
    </dgm:pt>
    <dgm:pt modelId="{2E2DD53B-222F-44A1-9FA6-6C5E7ED73B3A}" type="pres">
      <dgm:prSet presAssocID="{FAE63451-D089-4993-A54F-7E05A32F41A0}" presName="Name37" presStyleLbl="parChTrans1D2" presStyleIdx="1" presStyleCnt="5"/>
      <dgm:spPr/>
    </dgm:pt>
    <dgm:pt modelId="{3218EE67-FB0D-418F-807F-6BED820B7560}" type="pres">
      <dgm:prSet presAssocID="{73FC5075-E5B1-4078-A02E-D269BDED941A}" presName="hierRoot2" presStyleCnt="0">
        <dgm:presLayoutVars>
          <dgm:hierBranch val="init"/>
        </dgm:presLayoutVars>
      </dgm:prSet>
      <dgm:spPr/>
    </dgm:pt>
    <dgm:pt modelId="{525FC8D7-0096-4143-B0D4-3A22DCA4BA97}" type="pres">
      <dgm:prSet presAssocID="{73FC5075-E5B1-4078-A02E-D269BDED941A}" presName="rootComposite" presStyleCnt="0"/>
      <dgm:spPr/>
    </dgm:pt>
    <dgm:pt modelId="{6CB5394E-15D5-4AC5-8B7F-E1EAA41EA209}" type="pres">
      <dgm:prSet presAssocID="{73FC5075-E5B1-4078-A02E-D269BDED941A}" presName="rootText" presStyleLbl="node2" presStyleIdx="1" presStyleCnt="4">
        <dgm:presLayoutVars>
          <dgm:chPref val="3"/>
        </dgm:presLayoutVars>
      </dgm:prSet>
      <dgm:spPr/>
    </dgm:pt>
    <dgm:pt modelId="{96496B73-CF9D-4D08-9698-4C3B00B197B9}" type="pres">
      <dgm:prSet presAssocID="{73FC5075-E5B1-4078-A02E-D269BDED941A}" presName="rootConnector" presStyleLbl="node2" presStyleIdx="1" presStyleCnt="4"/>
      <dgm:spPr/>
    </dgm:pt>
    <dgm:pt modelId="{3701215A-54AE-488E-96BD-14F90B8006AD}" type="pres">
      <dgm:prSet presAssocID="{73FC5075-E5B1-4078-A02E-D269BDED941A}" presName="hierChild4" presStyleCnt="0"/>
      <dgm:spPr/>
    </dgm:pt>
    <dgm:pt modelId="{23418283-C24C-4DA3-B884-05D29D2A046B}" type="pres">
      <dgm:prSet presAssocID="{73FC5075-E5B1-4078-A02E-D269BDED941A}" presName="hierChild5" presStyleCnt="0"/>
      <dgm:spPr/>
    </dgm:pt>
    <dgm:pt modelId="{B27C63D5-48DD-4D1F-872E-02267CEE6894}" type="pres">
      <dgm:prSet presAssocID="{D5CFE7EB-25AA-4243-9153-57FB2BBB1911}" presName="Name37" presStyleLbl="parChTrans1D2" presStyleIdx="2" presStyleCnt="5"/>
      <dgm:spPr/>
    </dgm:pt>
    <dgm:pt modelId="{0327D034-75C7-4530-A86D-CF91C831078D}" type="pres">
      <dgm:prSet presAssocID="{9AD1EBF4-4C86-40AB-B11A-03A065B38110}" presName="hierRoot2" presStyleCnt="0">
        <dgm:presLayoutVars>
          <dgm:hierBranch val="init"/>
        </dgm:presLayoutVars>
      </dgm:prSet>
      <dgm:spPr/>
    </dgm:pt>
    <dgm:pt modelId="{0039B1B9-B7E5-43EF-A419-CB51CA280E96}" type="pres">
      <dgm:prSet presAssocID="{9AD1EBF4-4C86-40AB-B11A-03A065B38110}" presName="rootComposite" presStyleCnt="0"/>
      <dgm:spPr/>
    </dgm:pt>
    <dgm:pt modelId="{7FD90BB4-31F4-46E1-9ABD-E0BD839A4B3A}" type="pres">
      <dgm:prSet presAssocID="{9AD1EBF4-4C86-40AB-B11A-03A065B38110}" presName="rootText" presStyleLbl="node2" presStyleIdx="2" presStyleCnt="4">
        <dgm:presLayoutVars>
          <dgm:chPref val="3"/>
        </dgm:presLayoutVars>
      </dgm:prSet>
      <dgm:spPr/>
    </dgm:pt>
    <dgm:pt modelId="{02CED0F8-BEEC-4D2D-AD2B-6903740AC9FB}" type="pres">
      <dgm:prSet presAssocID="{9AD1EBF4-4C86-40AB-B11A-03A065B38110}" presName="rootConnector" presStyleLbl="node2" presStyleIdx="2" presStyleCnt="4"/>
      <dgm:spPr/>
    </dgm:pt>
    <dgm:pt modelId="{A9F24D31-4785-454A-A964-40BDA2A8A25A}" type="pres">
      <dgm:prSet presAssocID="{9AD1EBF4-4C86-40AB-B11A-03A065B38110}" presName="hierChild4" presStyleCnt="0"/>
      <dgm:spPr/>
    </dgm:pt>
    <dgm:pt modelId="{B26041AF-1A7F-4667-95E4-4B6C5C75E0A0}" type="pres">
      <dgm:prSet presAssocID="{9AD1EBF4-4C86-40AB-B11A-03A065B38110}" presName="hierChild5" presStyleCnt="0"/>
      <dgm:spPr/>
    </dgm:pt>
    <dgm:pt modelId="{7608ED92-E516-41BA-AC1E-A5528804C50B}" type="pres">
      <dgm:prSet presAssocID="{BD946CE1-0F42-4634-84DC-7A07F827441D}" presName="Name37" presStyleLbl="parChTrans1D2" presStyleIdx="3" presStyleCnt="5"/>
      <dgm:spPr/>
    </dgm:pt>
    <dgm:pt modelId="{A1E2993A-B510-4459-8B2A-B7E982187041}" type="pres">
      <dgm:prSet presAssocID="{207569FE-B8E1-4B17-B1CE-B15DF1596A0C}" presName="hierRoot2" presStyleCnt="0">
        <dgm:presLayoutVars>
          <dgm:hierBranch val="init"/>
        </dgm:presLayoutVars>
      </dgm:prSet>
      <dgm:spPr/>
    </dgm:pt>
    <dgm:pt modelId="{F4D3AA99-60CB-49D5-8AB7-AF2CAA0D5CA4}" type="pres">
      <dgm:prSet presAssocID="{207569FE-B8E1-4B17-B1CE-B15DF1596A0C}" presName="rootComposite" presStyleCnt="0"/>
      <dgm:spPr/>
    </dgm:pt>
    <dgm:pt modelId="{E8F2E62C-A9AB-4CED-8C27-22C89688AC8C}" type="pres">
      <dgm:prSet presAssocID="{207569FE-B8E1-4B17-B1CE-B15DF1596A0C}" presName="rootText" presStyleLbl="node2" presStyleIdx="3" presStyleCnt="4">
        <dgm:presLayoutVars>
          <dgm:chPref val="3"/>
        </dgm:presLayoutVars>
      </dgm:prSet>
      <dgm:spPr/>
    </dgm:pt>
    <dgm:pt modelId="{13D0506D-29C2-4681-B866-5AF8BEA53AF6}" type="pres">
      <dgm:prSet presAssocID="{207569FE-B8E1-4B17-B1CE-B15DF1596A0C}" presName="rootConnector" presStyleLbl="node2" presStyleIdx="3" presStyleCnt="4"/>
      <dgm:spPr/>
    </dgm:pt>
    <dgm:pt modelId="{926455D1-0F22-4D15-BA83-3F0E1708507E}" type="pres">
      <dgm:prSet presAssocID="{207569FE-B8E1-4B17-B1CE-B15DF1596A0C}" presName="hierChild4" presStyleCnt="0"/>
      <dgm:spPr/>
    </dgm:pt>
    <dgm:pt modelId="{B762852B-6028-4462-A9F3-B1A0399E8B4C}" type="pres">
      <dgm:prSet presAssocID="{207569FE-B8E1-4B17-B1CE-B15DF1596A0C}" presName="hierChild5" presStyleCnt="0"/>
      <dgm:spPr/>
    </dgm:pt>
    <dgm:pt modelId="{D8376551-9A53-4F1F-9325-B6B24EC6D3DB}" type="pres">
      <dgm:prSet presAssocID="{5C95E506-7CDD-46A1-BDC3-278BCC4122AE}" presName="hierChild3" presStyleCnt="0"/>
      <dgm:spPr/>
    </dgm:pt>
    <dgm:pt modelId="{28A832D8-70F7-4856-B939-9498B7A017F8}" type="pres">
      <dgm:prSet presAssocID="{DEFB1E88-017D-4CE4-8241-D7C6C0352C5D}" presName="Name111" presStyleLbl="parChTrans1D2" presStyleIdx="4" presStyleCnt="5"/>
      <dgm:spPr/>
    </dgm:pt>
    <dgm:pt modelId="{C710F097-2DDE-418A-8B4B-63DEF593930E}" type="pres">
      <dgm:prSet presAssocID="{6B28931D-EC26-490D-BDEC-7DCBF7381BF2}" presName="hierRoot3" presStyleCnt="0">
        <dgm:presLayoutVars>
          <dgm:hierBranch val="init"/>
        </dgm:presLayoutVars>
      </dgm:prSet>
      <dgm:spPr/>
    </dgm:pt>
    <dgm:pt modelId="{AB30B56F-325E-4775-84B5-0035D18A7BC4}" type="pres">
      <dgm:prSet presAssocID="{6B28931D-EC26-490D-BDEC-7DCBF7381BF2}" presName="rootComposite3" presStyleCnt="0"/>
      <dgm:spPr/>
    </dgm:pt>
    <dgm:pt modelId="{713E0BA3-5ED5-405C-A7D0-60B73B0CCEAD}" type="pres">
      <dgm:prSet presAssocID="{6B28931D-EC26-490D-BDEC-7DCBF7381BF2}" presName="rootText3" presStyleLbl="asst1" presStyleIdx="0" presStyleCnt="1">
        <dgm:presLayoutVars>
          <dgm:chPref val="3"/>
        </dgm:presLayoutVars>
      </dgm:prSet>
      <dgm:spPr/>
    </dgm:pt>
    <dgm:pt modelId="{AB54458C-3D54-4013-948B-2B518F111255}" type="pres">
      <dgm:prSet presAssocID="{6B28931D-EC26-490D-BDEC-7DCBF7381BF2}" presName="rootConnector3" presStyleLbl="asst1" presStyleIdx="0" presStyleCnt="1"/>
      <dgm:spPr/>
    </dgm:pt>
    <dgm:pt modelId="{F6680B08-0DEC-498E-BC51-ED1BF976F6AC}" type="pres">
      <dgm:prSet presAssocID="{6B28931D-EC26-490D-BDEC-7DCBF7381BF2}" presName="hierChild6" presStyleCnt="0"/>
      <dgm:spPr/>
    </dgm:pt>
    <dgm:pt modelId="{EB142450-21F3-4F72-8536-522F1E75EB70}" type="pres">
      <dgm:prSet presAssocID="{6B28931D-EC26-490D-BDEC-7DCBF7381BF2}" presName="hierChild7" presStyleCnt="0"/>
      <dgm:spPr/>
    </dgm:pt>
  </dgm:ptLst>
  <dgm:cxnLst>
    <dgm:cxn modelId="{3A262E00-A8A5-44EF-90F8-78603E79ECCD}" srcId="{5C95E506-7CDD-46A1-BDC3-278BCC4122AE}" destId="{6B28931D-EC26-490D-BDEC-7DCBF7381BF2}" srcOrd="0" destOrd="0" parTransId="{DEFB1E88-017D-4CE4-8241-D7C6C0352C5D}" sibTransId="{BFC8C370-0CCA-4817-A50E-E3BAC59B8588}"/>
    <dgm:cxn modelId="{75EC5702-CB8C-44F6-9540-9CDB953E77A4}" type="presOf" srcId="{FBF9BD40-6B22-4A79-A7A6-0C3E9CEC6758}" destId="{900B4EC1-2F7F-49F0-A568-3C1E9587B480}" srcOrd="0" destOrd="0" presId="urn:microsoft.com/office/officeart/2005/8/layout/orgChart1"/>
    <dgm:cxn modelId="{C7485E06-7CAA-407F-B8EB-AA9955199784}" type="presOf" srcId="{6B28931D-EC26-490D-BDEC-7DCBF7381BF2}" destId="{713E0BA3-5ED5-405C-A7D0-60B73B0CCEAD}" srcOrd="0" destOrd="0" presId="urn:microsoft.com/office/officeart/2005/8/layout/orgChart1"/>
    <dgm:cxn modelId="{2F0A560A-CED9-46AC-B735-9828170F6ADE}" srcId="{5C95E506-7CDD-46A1-BDC3-278BCC4122AE}" destId="{207569FE-B8E1-4B17-B1CE-B15DF1596A0C}" srcOrd="4" destOrd="0" parTransId="{BD946CE1-0F42-4634-84DC-7A07F827441D}" sibTransId="{60FC4584-E21A-45A7-9729-044B798132D3}"/>
    <dgm:cxn modelId="{43923017-6F6E-4F3B-875C-C4FBAD99C858}" type="presOf" srcId="{992636CF-B4CA-4B91-A760-7E94E68D6AC5}" destId="{358347B2-8A2F-4838-AE9F-5EED3A37ACD3}" srcOrd="0" destOrd="0" presId="urn:microsoft.com/office/officeart/2005/8/layout/orgChart1"/>
    <dgm:cxn modelId="{06EB3E1C-1DA9-441F-BE94-A10EE998E332}" type="presOf" srcId="{207569FE-B8E1-4B17-B1CE-B15DF1596A0C}" destId="{E8F2E62C-A9AB-4CED-8C27-22C89688AC8C}" srcOrd="0" destOrd="0" presId="urn:microsoft.com/office/officeart/2005/8/layout/orgChart1"/>
    <dgm:cxn modelId="{493EE630-5C0E-4E11-B6C2-6825A5BF01BC}" srcId="{5C95E506-7CDD-46A1-BDC3-278BCC4122AE}" destId="{FBF9BD40-6B22-4A79-A7A6-0C3E9CEC6758}" srcOrd="1" destOrd="0" parTransId="{992636CF-B4CA-4B91-A760-7E94E68D6AC5}" sibTransId="{0CAEDC2B-B70C-4E46-9D59-4D268D2B278A}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F259D251-DD12-4115-80B5-9A396AAFABF8}" type="presOf" srcId="{207569FE-B8E1-4B17-B1CE-B15DF1596A0C}" destId="{13D0506D-29C2-4681-B866-5AF8BEA53AF6}" srcOrd="1" destOrd="0" presId="urn:microsoft.com/office/officeart/2005/8/layout/orgChart1"/>
    <dgm:cxn modelId="{FB3F6E53-E490-4A06-9A81-82BE93E09E0B}" type="presOf" srcId="{6B28931D-EC26-490D-BDEC-7DCBF7381BF2}" destId="{AB54458C-3D54-4013-948B-2B518F111255}" srcOrd="1" destOrd="0" presId="urn:microsoft.com/office/officeart/2005/8/layout/orgChart1"/>
    <dgm:cxn modelId="{A79AA984-BECD-4B39-93FB-994C50A98E45}" srcId="{6677A86E-7E25-4A8E-8C2B-790779A0520F}" destId="{5C95E506-7CDD-46A1-BDC3-278BCC4122AE}" srcOrd="0" destOrd="0" parTransId="{0412B040-0ADD-4496-B752-073B6ACBA59A}" sibTransId="{03E3666D-FE7A-4197-9C59-704863597EB9}"/>
    <dgm:cxn modelId="{45C5C385-38D7-4B81-8E48-FDC892C6B08A}" type="presOf" srcId="{5C95E506-7CDD-46A1-BDC3-278BCC4122AE}" destId="{D657BE53-56D4-448B-BFA9-D7E1539FE243}" srcOrd="1" destOrd="0" presId="urn:microsoft.com/office/officeart/2005/8/layout/orgChart1"/>
    <dgm:cxn modelId="{22EFD789-3104-452F-A95C-C4C156E75D67}" type="presOf" srcId="{D5CFE7EB-25AA-4243-9153-57FB2BBB1911}" destId="{B27C63D5-48DD-4D1F-872E-02267CEE6894}" srcOrd="0" destOrd="0" presId="urn:microsoft.com/office/officeart/2005/8/layout/orgChart1"/>
    <dgm:cxn modelId="{72F8878B-A719-428E-B0D7-65C3B0BCD27D}" type="presOf" srcId="{5C95E506-7CDD-46A1-BDC3-278BCC4122AE}" destId="{103C51A5-B4BA-42B6-B94C-A4C40FE52DFA}" srcOrd="0" destOrd="0" presId="urn:microsoft.com/office/officeart/2005/8/layout/orgChart1"/>
    <dgm:cxn modelId="{9308268C-BAA9-4A54-B6A7-AAD5663AC2F4}" type="presOf" srcId="{DEFB1E88-017D-4CE4-8241-D7C6C0352C5D}" destId="{28A832D8-70F7-4856-B939-9498B7A017F8}" srcOrd="0" destOrd="0" presId="urn:microsoft.com/office/officeart/2005/8/layout/orgChart1"/>
    <dgm:cxn modelId="{999361A5-CDFF-42AA-B05D-1BE46BEC81AB}" type="presOf" srcId="{FAE63451-D089-4993-A54F-7E05A32F41A0}" destId="{2E2DD53B-222F-44A1-9FA6-6C5E7ED73B3A}" srcOrd="0" destOrd="0" presId="urn:microsoft.com/office/officeart/2005/8/layout/orgChart1"/>
    <dgm:cxn modelId="{109A84A7-051F-49F5-B37D-112868CC52B8}" type="presOf" srcId="{9AD1EBF4-4C86-40AB-B11A-03A065B38110}" destId="{7FD90BB4-31F4-46E1-9ABD-E0BD839A4B3A}" srcOrd="0" destOrd="0" presId="urn:microsoft.com/office/officeart/2005/8/layout/orgChart1"/>
    <dgm:cxn modelId="{D2EAB0BC-92BF-470E-BA5E-A3521A0D52AB}" srcId="{5C95E506-7CDD-46A1-BDC3-278BCC4122AE}" destId="{9AD1EBF4-4C86-40AB-B11A-03A065B38110}" srcOrd="3" destOrd="0" parTransId="{D5CFE7EB-25AA-4243-9153-57FB2BBB1911}" sibTransId="{DC49A1B7-8643-4601-A006-22A8B025CDFE}"/>
    <dgm:cxn modelId="{888109C5-428F-4C10-B796-998DD76D11B6}" type="presOf" srcId="{BD946CE1-0F42-4634-84DC-7A07F827441D}" destId="{7608ED92-E516-41BA-AC1E-A5528804C50B}" srcOrd="0" destOrd="0" presId="urn:microsoft.com/office/officeart/2005/8/layout/orgChart1"/>
    <dgm:cxn modelId="{16DD4FC9-7E73-4F4A-97A0-623F77C4531A}" type="presOf" srcId="{73FC5075-E5B1-4078-A02E-D269BDED941A}" destId="{6CB5394E-15D5-4AC5-8B7F-E1EAA41EA209}" srcOrd="0" destOrd="0" presId="urn:microsoft.com/office/officeart/2005/8/layout/orgChart1"/>
    <dgm:cxn modelId="{47C785D1-FE9A-408E-9016-95A6311EFAD6}" srcId="{5C95E506-7CDD-46A1-BDC3-278BCC4122AE}" destId="{73FC5075-E5B1-4078-A02E-D269BDED941A}" srcOrd="2" destOrd="0" parTransId="{FAE63451-D089-4993-A54F-7E05A32F41A0}" sibTransId="{B84B5FB2-896F-4445-8788-E61881386E03}"/>
    <dgm:cxn modelId="{CEA242DC-AB37-4729-AF0B-EE7F38BB31D9}" type="presOf" srcId="{FBF9BD40-6B22-4A79-A7A6-0C3E9CEC6758}" destId="{0B8E2B4B-6079-455F-B57D-0BFAD5450E19}" srcOrd="1" destOrd="0" presId="urn:microsoft.com/office/officeart/2005/8/layout/orgChart1"/>
    <dgm:cxn modelId="{784FFBDC-9B19-46C9-AE72-FB38AB5BCA4A}" type="presOf" srcId="{9AD1EBF4-4C86-40AB-B11A-03A065B38110}" destId="{02CED0F8-BEEC-4D2D-AD2B-6903740AC9FB}" srcOrd="1" destOrd="0" presId="urn:microsoft.com/office/officeart/2005/8/layout/orgChart1"/>
    <dgm:cxn modelId="{67B824EE-42B0-471E-9AE9-507B62E43616}" type="presOf" srcId="{73FC5075-E5B1-4078-A02E-D269BDED941A}" destId="{96496B73-CF9D-4D08-9698-4C3B00B197B9}" srcOrd="1" destOrd="0" presId="urn:microsoft.com/office/officeart/2005/8/layout/orgChart1"/>
    <dgm:cxn modelId="{306FFA5F-93AF-40A3-A7D7-F996D9A9729E}" type="presParOf" srcId="{880A9846-0568-47F0-B0E8-BB1A6CE8F233}" destId="{AD09B452-9799-4604-9574-D053991684D1}" srcOrd="0" destOrd="0" presId="urn:microsoft.com/office/officeart/2005/8/layout/orgChart1"/>
    <dgm:cxn modelId="{1C32B15A-6B1F-453F-97E3-6AEFB2AD92E7}" type="presParOf" srcId="{AD09B452-9799-4604-9574-D053991684D1}" destId="{43ED8C0F-74F9-4560-BEA1-E507FF6249BE}" srcOrd="0" destOrd="0" presId="urn:microsoft.com/office/officeart/2005/8/layout/orgChart1"/>
    <dgm:cxn modelId="{137093F3-66EB-444A-BFAA-2C18479CFA0E}" type="presParOf" srcId="{43ED8C0F-74F9-4560-BEA1-E507FF6249BE}" destId="{103C51A5-B4BA-42B6-B94C-A4C40FE52DFA}" srcOrd="0" destOrd="0" presId="urn:microsoft.com/office/officeart/2005/8/layout/orgChart1"/>
    <dgm:cxn modelId="{C96C37C2-B4E1-4A01-98FA-9AA8B5384FDC}" type="presParOf" srcId="{43ED8C0F-74F9-4560-BEA1-E507FF6249BE}" destId="{D657BE53-56D4-448B-BFA9-D7E1539FE243}" srcOrd="1" destOrd="0" presId="urn:microsoft.com/office/officeart/2005/8/layout/orgChart1"/>
    <dgm:cxn modelId="{F1668F42-8DC3-40F3-A645-6915E19A06CE}" type="presParOf" srcId="{AD09B452-9799-4604-9574-D053991684D1}" destId="{99327473-D978-41E5-84B9-16163C5283AA}" srcOrd="1" destOrd="0" presId="urn:microsoft.com/office/officeart/2005/8/layout/orgChart1"/>
    <dgm:cxn modelId="{D51E4921-20F4-435D-88AA-0F5E54D47B9B}" type="presParOf" srcId="{99327473-D978-41E5-84B9-16163C5283AA}" destId="{358347B2-8A2F-4838-AE9F-5EED3A37ACD3}" srcOrd="0" destOrd="0" presId="urn:microsoft.com/office/officeart/2005/8/layout/orgChart1"/>
    <dgm:cxn modelId="{B7D72152-F4CB-4939-BC02-F42EE6077E80}" type="presParOf" srcId="{99327473-D978-41E5-84B9-16163C5283AA}" destId="{085683B9-F8CC-419E-A96F-F776EAF69576}" srcOrd="1" destOrd="0" presId="urn:microsoft.com/office/officeart/2005/8/layout/orgChart1"/>
    <dgm:cxn modelId="{581AB568-27BC-44B1-805D-1414CC0B2A1D}" type="presParOf" srcId="{085683B9-F8CC-419E-A96F-F776EAF69576}" destId="{F2D1E90E-63F1-4178-B4FA-1D8A99DB90CC}" srcOrd="0" destOrd="0" presId="urn:microsoft.com/office/officeart/2005/8/layout/orgChart1"/>
    <dgm:cxn modelId="{2F21CA79-39DB-4E52-91C0-4E07AAC3449F}" type="presParOf" srcId="{F2D1E90E-63F1-4178-B4FA-1D8A99DB90CC}" destId="{900B4EC1-2F7F-49F0-A568-3C1E9587B480}" srcOrd="0" destOrd="0" presId="urn:microsoft.com/office/officeart/2005/8/layout/orgChart1"/>
    <dgm:cxn modelId="{98A77F2D-316A-48C8-9899-C3A59D66FF7F}" type="presParOf" srcId="{F2D1E90E-63F1-4178-B4FA-1D8A99DB90CC}" destId="{0B8E2B4B-6079-455F-B57D-0BFAD5450E19}" srcOrd="1" destOrd="0" presId="urn:microsoft.com/office/officeart/2005/8/layout/orgChart1"/>
    <dgm:cxn modelId="{B9BC6ED9-60B9-480A-9170-A33CB71F7B98}" type="presParOf" srcId="{085683B9-F8CC-419E-A96F-F776EAF69576}" destId="{5AF7B58E-622D-424E-9D1E-F8DE83B0E66F}" srcOrd="1" destOrd="0" presId="urn:microsoft.com/office/officeart/2005/8/layout/orgChart1"/>
    <dgm:cxn modelId="{9EF4EF99-D95B-490C-8A01-EE14B91D7866}" type="presParOf" srcId="{085683B9-F8CC-419E-A96F-F776EAF69576}" destId="{D02B1D0E-4CC2-4B26-A06D-C80A329C4552}" srcOrd="2" destOrd="0" presId="urn:microsoft.com/office/officeart/2005/8/layout/orgChart1"/>
    <dgm:cxn modelId="{7BBD2DB5-E83A-4115-9BCC-4C490E769433}" type="presParOf" srcId="{99327473-D978-41E5-84B9-16163C5283AA}" destId="{2E2DD53B-222F-44A1-9FA6-6C5E7ED73B3A}" srcOrd="2" destOrd="0" presId="urn:microsoft.com/office/officeart/2005/8/layout/orgChart1"/>
    <dgm:cxn modelId="{AE245577-24F6-43CB-BBBB-C2CF7104524C}" type="presParOf" srcId="{99327473-D978-41E5-84B9-16163C5283AA}" destId="{3218EE67-FB0D-418F-807F-6BED820B7560}" srcOrd="3" destOrd="0" presId="urn:microsoft.com/office/officeart/2005/8/layout/orgChart1"/>
    <dgm:cxn modelId="{EDF8F8BA-6288-418E-82F3-3D34F290D0B8}" type="presParOf" srcId="{3218EE67-FB0D-418F-807F-6BED820B7560}" destId="{525FC8D7-0096-4143-B0D4-3A22DCA4BA97}" srcOrd="0" destOrd="0" presId="urn:microsoft.com/office/officeart/2005/8/layout/orgChart1"/>
    <dgm:cxn modelId="{F71514AF-8FF8-469F-AEEA-067504BBCA84}" type="presParOf" srcId="{525FC8D7-0096-4143-B0D4-3A22DCA4BA97}" destId="{6CB5394E-15D5-4AC5-8B7F-E1EAA41EA209}" srcOrd="0" destOrd="0" presId="urn:microsoft.com/office/officeart/2005/8/layout/orgChart1"/>
    <dgm:cxn modelId="{2F2B3BB4-D93A-458E-B509-AC8838F90079}" type="presParOf" srcId="{525FC8D7-0096-4143-B0D4-3A22DCA4BA97}" destId="{96496B73-CF9D-4D08-9698-4C3B00B197B9}" srcOrd="1" destOrd="0" presId="urn:microsoft.com/office/officeart/2005/8/layout/orgChart1"/>
    <dgm:cxn modelId="{54D22B6E-180A-4733-A0DC-D6FFFEF6D5B4}" type="presParOf" srcId="{3218EE67-FB0D-418F-807F-6BED820B7560}" destId="{3701215A-54AE-488E-96BD-14F90B8006AD}" srcOrd="1" destOrd="0" presId="urn:microsoft.com/office/officeart/2005/8/layout/orgChart1"/>
    <dgm:cxn modelId="{69CFD609-31BE-4BC1-9A1B-46306E917272}" type="presParOf" srcId="{3218EE67-FB0D-418F-807F-6BED820B7560}" destId="{23418283-C24C-4DA3-B884-05D29D2A046B}" srcOrd="2" destOrd="0" presId="urn:microsoft.com/office/officeart/2005/8/layout/orgChart1"/>
    <dgm:cxn modelId="{CC459094-BB85-49DC-8F28-1ECD7A719F07}" type="presParOf" srcId="{99327473-D978-41E5-84B9-16163C5283AA}" destId="{B27C63D5-48DD-4D1F-872E-02267CEE6894}" srcOrd="4" destOrd="0" presId="urn:microsoft.com/office/officeart/2005/8/layout/orgChart1"/>
    <dgm:cxn modelId="{620BB558-ED1E-477E-9054-C4BF4266E9D9}" type="presParOf" srcId="{99327473-D978-41E5-84B9-16163C5283AA}" destId="{0327D034-75C7-4530-A86D-CF91C831078D}" srcOrd="5" destOrd="0" presId="urn:microsoft.com/office/officeart/2005/8/layout/orgChart1"/>
    <dgm:cxn modelId="{016E0BD1-D32D-4CEF-8084-29BC31386E70}" type="presParOf" srcId="{0327D034-75C7-4530-A86D-CF91C831078D}" destId="{0039B1B9-B7E5-43EF-A419-CB51CA280E96}" srcOrd="0" destOrd="0" presId="urn:microsoft.com/office/officeart/2005/8/layout/orgChart1"/>
    <dgm:cxn modelId="{A8BAD08A-4C33-4E31-947D-ABDC170E3130}" type="presParOf" srcId="{0039B1B9-B7E5-43EF-A419-CB51CA280E96}" destId="{7FD90BB4-31F4-46E1-9ABD-E0BD839A4B3A}" srcOrd="0" destOrd="0" presId="urn:microsoft.com/office/officeart/2005/8/layout/orgChart1"/>
    <dgm:cxn modelId="{EDF94FB6-4A1F-45D8-9102-1A7544065D18}" type="presParOf" srcId="{0039B1B9-B7E5-43EF-A419-CB51CA280E96}" destId="{02CED0F8-BEEC-4D2D-AD2B-6903740AC9FB}" srcOrd="1" destOrd="0" presId="urn:microsoft.com/office/officeart/2005/8/layout/orgChart1"/>
    <dgm:cxn modelId="{0562E57E-FBB5-42C7-A6A0-04A1CD8C42AD}" type="presParOf" srcId="{0327D034-75C7-4530-A86D-CF91C831078D}" destId="{A9F24D31-4785-454A-A964-40BDA2A8A25A}" srcOrd="1" destOrd="0" presId="urn:microsoft.com/office/officeart/2005/8/layout/orgChart1"/>
    <dgm:cxn modelId="{90374041-3205-4177-B621-5E004DE7475B}" type="presParOf" srcId="{0327D034-75C7-4530-A86D-CF91C831078D}" destId="{B26041AF-1A7F-4667-95E4-4B6C5C75E0A0}" srcOrd="2" destOrd="0" presId="urn:microsoft.com/office/officeart/2005/8/layout/orgChart1"/>
    <dgm:cxn modelId="{06656A74-4502-4E97-88BD-C00059E25345}" type="presParOf" srcId="{99327473-D978-41E5-84B9-16163C5283AA}" destId="{7608ED92-E516-41BA-AC1E-A5528804C50B}" srcOrd="6" destOrd="0" presId="urn:microsoft.com/office/officeart/2005/8/layout/orgChart1"/>
    <dgm:cxn modelId="{F0C19114-309E-4201-A3F3-2313972C2967}" type="presParOf" srcId="{99327473-D978-41E5-84B9-16163C5283AA}" destId="{A1E2993A-B510-4459-8B2A-B7E982187041}" srcOrd="7" destOrd="0" presId="urn:microsoft.com/office/officeart/2005/8/layout/orgChart1"/>
    <dgm:cxn modelId="{15892720-BE63-44EC-919F-09F5C99950F6}" type="presParOf" srcId="{A1E2993A-B510-4459-8B2A-B7E982187041}" destId="{F4D3AA99-60CB-49D5-8AB7-AF2CAA0D5CA4}" srcOrd="0" destOrd="0" presId="urn:microsoft.com/office/officeart/2005/8/layout/orgChart1"/>
    <dgm:cxn modelId="{0E4F40A3-45AC-45ED-A40E-E8BBC92D51A6}" type="presParOf" srcId="{F4D3AA99-60CB-49D5-8AB7-AF2CAA0D5CA4}" destId="{E8F2E62C-A9AB-4CED-8C27-22C89688AC8C}" srcOrd="0" destOrd="0" presId="urn:microsoft.com/office/officeart/2005/8/layout/orgChart1"/>
    <dgm:cxn modelId="{7B9B31A8-FC58-4E4B-BCD4-D623F0D4984A}" type="presParOf" srcId="{F4D3AA99-60CB-49D5-8AB7-AF2CAA0D5CA4}" destId="{13D0506D-29C2-4681-B866-5AF8BEA53AF6}" srcOrd="1" destOrd="0" presId="urn:microsoft.com/office/officeart/2005/8/layout/orgChart1"/>
    <dgm:cxn modelId="{4FDD9BF9-85F0-465D-A388-0946198F4B25}" type="presParOf" srcId="{A1E2993A-B510-4459-8B2A-B7E982187041}" destId="{926455D1-0F22-4D15-BA83-3F0E1708507E}" srcOrd="1" destOrd="0" presId="urn:microsoft.com/office/officeart/2005/8/layout/orgChart1"/>
    <dgm:cxn modelId="{A61E70CF-0581-4C55-9CD4-71F95E35897B}" type="presParOf" srcId="{A1E2993A-B510-4459-8B2A-B7E982187041}" destId="{B762852B-6028-4462-A9F3-B1A0399E8B4C}" srcOrd="2" destOrd="0" presId="urn:microsoft.com/office/officeart/2005/8/layout/orgChart1"/>
    <dgm:cxn modelId="{DE208746-7308-41C8-9515-B5EC62601709}" type="presParOf" srcId="{AD09B452-9799-4604-9574-D053991684D1}" destId="{D8376551-9A53-4F1F-9325-B6B24EC6D3DB}" srcOrd="2" destOrd="0" presId="urn:microsoft.com/office/officeart/2005/8/layout/orgChart1"/>
    <dgm:cxn modelId="{30C53386-F0DD-4D44-BCB7-DB61583C8B21}" type="presParOf" srcId="{D8376551-9A53-4F1F-9325-B6B24EC6D3DB}" destId="{28A832D8-70F7-4856-B939-9498B7A017F8}" srcOrd="0" destOrd="0" presId="urn:microsoft.com/office/officeart/2005/8/layout/orgChart1"/>
    <dgm:cxn modelId="{96A1C334-B276-43FD-9711-60260121AFED}" type="presParOf" srcId="{D8376551-9A53-4F1F-9325-B6B24EC6D3DB}" destId="{C710F097-2DDE-418A-8B4B-63DEF593930E}" srcOrd="1" destOrd="0" presId="urn:microsoft.com/office/officeart/2005/8/layout/orgChart1"/>
    <dgm:cxn modelId="{210DDA28-500F-4383-A03C-D2C0D435D706}" type="presParOf" srcId="{C710F097-2DDE-418A-8B4B-63DEF593930E}" destId="{AB30B56F-325E-4775-84B5-0035D18A7BC4}" srcOrd="0" destOrd="0" presId="urn:microsoft.com/office/officeart/2005/8/layout/orgChart1"/>
    <dgm:cxn modelId="{4F24A8D3-B670-4863-BEEF-AE9AB065785C}" type="presParOf" srcId="{AB30B56F-325E-4775-84B5-0035D18A7BC4}" destId="{713E0BA3-5ED5-405C-A7D0-60B73B0CCEAD}" srcOrd="0" destOrd="0" presId="urn:microsoft.com/office/officeart/2005/8/layout/orgChart1"/>
    <dgm:cxn modelId="{21572663-A7C1-4D07-A32D-53DBB1FC4468}" type="presParOf" srcId="{AB30B56F-325E-4775-84B5-0035D18A7BC4}" destId="{AB54458C-3D54-4013-948B-2B518F111255}" srcOrd="1" destOrd="0" presId="urn:microsoft.com/office/officeart/2005/8/layout/orgChart1"/>
    <dgm:cxn modelId="{D2C71DEA-F3B9-4788-AC8F-F371B2E7524E}" type="presParOf" srcId="{C710F097-2DDE-418A-8B4B-63DEF593930E}" destId="{F6680B08-0DEC-498E-BC51-ED1BF976F6AC}" srcOrd="1" destOrd="0" presId="urn:microsoft.com/office/officeart/2005/8/layout/orgChart1"/>
    <dgm:cxn modelId="{317B4E9A-CB0A-4083-8439-FAF89F2CBAC7}" type="presParOf" srcId="{C710F097-2DDE-418A-8B4B-63DEF593930E}" destId="{EB142450-21F3-4F72-8536-522F1E75EB7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A832D8-70F7-4856-B939-9498B7A017F8}">
      <dsp:nvSpPr>
        <dsp:cNvPr id="0" name=""/>
        <dsp:cNvSpPr/>
      </dsp:nvSpPr>
      <dsp:spPr>
        <a:xfrm>
          <a:off x="2618907" y="1055678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8ED92-E516-41BA-AC1E-A5528804C50B}">
      <dsp:nvSpPr>
        <dsp:cNvPr id="0" name=""/>
        <dsp:cNvSpPr/>
      </dsp:nvSpPr>
      <dsp:spPr>
        <a:xfrm>
          <a:off x="2743200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C63D5-48DD-4D1F-872E-02267CEE6894}">
      <dsp:nvSpPr>
        <dsp:cNvPr id="0" name=""/>
        <dsp:cNvSpPr/>
      </dsp:nvSpPr>
      <dsp:spPr>
        <a:xfrm>
          <a:off x="2743200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DD53B-222F-44A1-9FA6-6C5E7ED73B3A}">
      <dsp:nvSpPr>
        <dsp:cNvPr id="0" name=""/>
        <dsp:cNvSpPr/>
      </dsp:nvSpPr>
      <dsp:spPr>
        <a:xfrm>
          <a:off x="2027036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8347B2-8A2F-4838-AE9F-5EED3A37ACD3}">
      <dsp:nvSpPr>
        <dsp:cNvPr id="0" name=""/>
        <dsp:cNvSpPr/>
      </dsp:nvSpPr>
      <dsp:spPr>
        <a:xfrm>
          <a:off x="594708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C51A5-B4BA-42B6-B94C-A4C40FE52DFA}">
      <dsp:nvSpPr>
        <dsp:cNvPr id="0" name=""/>
        <dsp:cNvSpPr/>
      </dsp:nvSpPr>
      <dsp:spPr>
        <a:xfrm>
          <a:off x="2151329" y="463807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i="0" kern="1200"/>
            <a:t>Head of Sales &amp; Partnerships</a:t>
          </a:r>
          <a:endParaRPr lang="en-GB" sz="1100" b="0" kern="1200"/>
        </a:p>
      </dsp:txBody>
      <dsp:txXfrm>
        <a:off x="2151329" y="463807"/>
        <a:ext cx="1183741" cy="591870"/>
      </dsp:txXfrm>
    </dsp:sp>
    <dsp:sp modelId="{900B4EC1-2F7F-49F0-A568-3C1E9587B480}">
      <dsp:nvSpPr>
        <dsp:cNvPr id="0" name=""/>
        <dsp:cNvSpPr/>
      </dsp:nvSpPr>
      <dsp:spPr>
        <a:xfrm>
          <a:off x="2837" y="2144721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Bid Manager</a:t>
          </a:r>
        </a:p>
      </dsp:txBody>
      <dsp:txXfrm>
        <a:off x="2837" y="2144721"/>
        <a:ext cx="1183741" cy="591870"/>
      </dsp:txXfrm>
    </dsp:sp>
    <dsp:sp modelId="{6CB5394E-15D5-4AC5-8B7F-E1EAA41EA209}">
      <dsp:nvSpPr>
        <dsp:cNvPr id="0" name=""/>
        <dsp:cNvSpPr/>
      </dsp:nvSpPr>
      <dsp:spPr>
        <a:xfrm>
          <a:off x="1435165" y="2144721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Sales Support Manager</a:t>
          </a:r>
        </a:p>
      </dsp:txBody>
      <dsp:txXfrm>
        <a:off x="1435165" y="2144721"/>
        <a:ext cx="1183741" cy="591870"/>
      </dsp:txXfrm>
    </dsp:sp>
    <dsp:sp modelId="{7FD90BB4-31F4-46E1-9ABD-E0BD839A4B3A}">
      <dsp:nvSpPr>
        <dsp:cNvPr id="0" name=""/>
        <dsp:cNvSpPr/>
      </dsp:nvSpPr>
      <dsp:spPr>
        <a:xfrm>
          <a:off x="2867492" y="2144721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Salesforce Administrator</a:t>
          </a:r>
        </a:p>
      </dsp:txBody>
      <dsp:txXfrm>
        <a:off x="2867492" y="2144721"/>
        <a:ext cx="1183741" cy="591870"/>
      </dsp:txXfrm>
    </dsp:sp>
    <dsp:sp modelId="{E8F2E62C-A9AB-4CED-8C27-22C89688AC8C}">
      <dsp:nvSpPr>
        <dsp:cNvPr id="0" name=""/>
        <dsp:cNvSpPr/>
      </dsp:nvSpPr>
      <dsp:spPr>
        <a:xfrm>
          <a:off x="4299820" y="2144721"/>
          <a:ext cx="1183741" cy="591870"/>
        </a:xfrm>
        <a:prstGeom prst="rect">
          <a:avLst/>
        </a:prstGeom>
        <a:solidFill>
          <a:srgbClr val="D7C67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Project Coordinator- Sales Operations</a:t>
          </a:r>
        </a:p>
      </dsp:txBody>
      <dsp:txXfrm>
        <a:off x="4299820" y="2144721"/>
        <a:ext cx="1183741" cy="591870"/>
      </dsp:txXfrm>
    </dsp:sp>
    <dsp:sp modelId="{713E0BA3-5ED5-405C-A7D0-60B73B0CCEAD}">
      <dsp:nvSpPr>
        <dsp:cNvPr id="0" name=""/>
        <dsp:cNvSpPr/>
      </dsp:nvSpPr>
      <dsp:spPr>
        <a:xfrm>
          <a:off x="1435165" y="1304264"/>
          <a:ext cx="1183741" cy="591870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Sales Operations Manager</a:t>
          </a:r>
          <a:endParaRPr lang="en-GB" sz="1100" kern="1200"/>
        </a:p>
      </dsp:txBody>
      <dsp:txXfrm>
        <a:off x="1435165" y="1304264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C73D7B" w:rsidP="00C73D7B">
          <w:pPr>
            <w:pStyle w:val="868489DF4FBE43FA97017F56FA5DF5D71"/>
          </w:pPr>
          <w:r w:rsidRPr="00D06271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C73D7B" w:rsidP="00C73D7B">
          <w:pPr>
            <w:pStyle w:val="7C25C9266BE0468CABEBBB36774BD0BB1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C73D7B" w:rsidP="00C73D7B">
          <w:pPr>
            <w:pStyle w:val="284CC671E61A4CF38A44BCA05713ABA21"/>
          </w:pPr>
          <w:r w:rsidRPr="00D06271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C73D7B" w:rsidP="00C73D7B">
          <w:pPr>
            <w:pStyle w:val="68979B3E36F7477786E3EE292549279B"/>
          </w:pPr>
          <w:r w:rsidRPr="00D06271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C73D7B" w:rsidP="00C73D7B">
          <w:pPr>
            <w:pStyle w:val="FD18342438894CFF9433C1AEE1EC58A7"/>
          </w:pPr>
          <w:r w:rsidRPr="00D06271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E0213C0FA9CC449CBAFF8551382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B6-DC41-40B3-868A-2CE2B065A811}"/>
      </w:docPartPr>
      <w:docPartBody>
        <w:p w:rsidR="00B16542" w:rsidRDefault="00C73D7B" w:rsidP="00C73D7B">
          <w:pPr>
            <w:pStyle w:val="E0213C0FA9CC449CBAFF8551382A469B1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57B00104C6B4F5AAA5F1B6D8DE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3CD-DEFE-426A-BCE9-A576836CC741}"/>
      </w:docPartPr>
      <w:docPartBody>
        <w:p w:rsidR="00C73D7B" w:rsidRDefault="00C73D7B" w:rsidP="00C73D7B">
          <w:pPr>
            <w:pStyle w:val="E57B00104C6B4F5AAA5F1B6D8DEF35D9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935EF8E848AE4E929B5105F1E4E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C77-F50E-465F-92EC-3EBD05BCBA5F}"/>
      </w:docPartPr>
      <w:docPartBody>
        <w:p w:rsidR="00C73D7B" w:rsidRDefault="00C73D7B" w:rsidP="00C73D7B">
          <w:pPr>
            <w:pStyle w:val="935EF8E848AE4E929B5105F1E4EADA10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ECE7EC7B89C0464292F3C61D0FA8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DC2C-CC0B-4112-B12F-3D26507A5FC4}"/>
      </w:docPartPr>
      <w:docPartBody>
        <w:p w:rsidR="00C73D7B" w:rsidRDefault="00C73D7B" w:rsidP="00C73D7B">
          <w:pPr>
            <w:pStyle w:val="ECE7EC7B89C0464292F3C61D0FA89223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D54E4DA9AC3B4CAB90B808DDF4B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CFB-902A-46E3-BE62-4E75837C3306}"/>
      </w:docPartPr>
      <w:docPartBody>
        <w:p w:rsidR="00C73D7B" w:rsidRDefault="00C73D7B" w:rsidP="00C73D7B">
          <w:pPr>
            <w:pStyle w:val="D54E4DA9AC3B4CAB90B808DDF4BC7F49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AF6B063EE5A5418FBA081C821970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BCE0-C68E-42D0-808C-77A3CC6E5C50}"/>
      </w:docPartPr>
      <w:docPartBody>
        <w:p w:rsidR="00C73D7B" w:rsidRDefault="00C73D7B" w:rsidP="00C73D7B">
          <w:pPr>
            <w:pStyle w:val="AF6B063EE5A5418FBA081C821970968F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BE0BEF2A332044FE894B9C7038BA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9AE-4594-4FD2-B277-05096CD75A6A}"/>
      </w:docPartPr>
      <w:docPartBody>
        <w:p w:rsidR="00C73D7B" w:rsidRDefault="00C73D7B" w:rsidP="00C73D7B">
          <w:pPr>
            <w:pStyle w:val="BE0BEF2A332044FE894B9C7038BACDEF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5960B69E8C9544ABBFDF721DF4DE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1962-A9D6-461D-9E1A-4EE589CC8EB9}"/>
      </w:docPartPr>
      <w:docPartBody>
        <w:p w:rsidR="00C73D7B" w:rsidRDefault="00C73D7B" w:rsidP="00C73D7B">
          <w:pPr>
            <w:pStyle w:val="5960B69E8C9544ABBFDF721DF4DEF4FD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5F6BD0CC3C334CB2979D9756470C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4BE0-3A98-43DE-8F25-A56F1F55E9B5}"/>
      </w:docPartPr>
      <w:docPartBody>
        <w:p w:rsidR="00C73D7B" w:rsidRDefault="00C73D7B" w:rsidP="00C73D7B">
          <w:pPr>
            <w:pStyle w:val="5F6BD0CC3C334CB2979D9756470C6AF8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36546FE7E83C493AA3A42188391C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E4B2-4A45-4E92-81F3-3127AC6F9783}"/>
      </w:docPartPr>
      <w:docPartBody>
        <w:p w:rsidR="00C73D7B" w:rsidRDefault="00C73D7B" w:rsidP="00C73D7B">
          <w:pPr>
            <w:pStyle w:val="36546FE7E83C493AA3A42188391CADAD1"/>
          </w:pPr>
          <w:r w:rsidRPr="008A7DAC">
            <w:rPr>
              <w:rStyle w:val="PlaceholderText"/>
            </w:rPr>
            <w:t>Choose an item.</w:t>
          </w:r>
        </w:p>
      </w:docPartBody>
    </w:docPart>
    <w:docPart>
      <w:docPartPr>
        <w:name w:val="940B3566FCEC42F690A65ECC4ACD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36BF-F7D9-4CC5-BD95-159ADE5052CD}"/>
      </w:docPartPr>
      <w:docPartBody>
        <w:p w:rsidR="00541817" w:rsidRDefault="0070011D">
          <w:r w:rsidRPr="38C40DC9">
            <w:rPr>
              <w:rStyle w:val="PlaceholderText"/>
            </w:rPr>
            <w:t>Choose an item.</w:t>
          </w:r>
        </w:p>
      </w:docPartBody>
    </w:docPart>
    <w:docPart>
      <w:docPartPr>
        <w:name w:val="57B7340B0AA8433D8BEF18068D9A2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6A0B-E1B7-44D7-A523-D98459CD7F9A}"/>
      </w:docPartPr>
      <w:docPartBody>
        <w:p w:rsidR="0070011D" w:rsidRDefault="00880802" w:rsidP="00880802">
          <w:pPr>
            <w:pStyle w:val="57B7340B0AA8433D8BEF18068D9A21F6"/>
          </w:pPr>
          <w:r w:rsidRPr="38C40DC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81299"/>
    <w:rsid w:val="00084C5C"/>
    <w:rsid w:val="00095F87"/>
    <w:rsid w:val="000A234E"/>
    <w:rsid w:val="000A2BBA"/>
    <w:rsid w:val="000D3609"/>
    <w:rsid w:val="00136577"/>
    <w:rsid w:val="001B0F6C"/>
    <w:rsid w:val="001B565E"/>
    <w:rsid w:val="001C2EF7"/>
    <w:rsid w:val="001D4D2A"/>
    <w:rsid w:val="00223DEC"/>
    <w:rsid w:val="002625F8"/>
    <w:rsid w:val="00273424"/>
    <w:rsid w:val="0028114C"/>
    <w:rsid w:val="00286299"/>
    <w:rsid w:val="002E433B"/>
    <w:rsid w:val="00425D9A"/>
    <w:rsid w:val="00453278"/>
    <w:rsid w:val="0046645B"/>
    <w:rsid w:val="00474376"/>
    <w:rsid w:val="004E4B1A"/>
    <w:rsid w:val="00541817"/>
    <w:rsid w:val="00586AE7"/>
    <w:rsid w:val="005D5E1B"/>
    <w:rsid w:val="006300AB"/>
    <w:rsid w:val="0063341E"/>
    <w:rsid w:val="006726D1"/>
    <w:rsid w:val="0070011D"/>
    <w:rsid w:val="00734E65"/>
    <w:rsid w:val="00776E98"/>
    <w:rsid w:val="007A4037"/>
    <w:rsid w:val="007E2A43"/>
    <w:rsid w:val="00880802"/>
    <w:rsid w:val="00894FC2"/>
    <w:rsid w:val="008B63AC"/>
    <w:rsid w:val="00917544"/>
    <w:rsid w:val="009246D2"/>
    <w:rsid w:val="00945B44"/>
    <w:rsid w:val="00962225"/>
    <w:rsid w:val="00972ECE"/>
    <w:rsid w:val="009B4EF4"/>
    <w:rsid w:val="009D1435"/>
    <w:rsid w:val="009D1A7E"/>
    <w:rsid w:val="00AC61F9"/>
    <w:rsid w:val="00B16542"/>
    <w:rsid w:val="00B42D70"/>
    <w:rsid w:val="00B5159D"/>
    <w:rsid w:val="00B61743"/>
    <w:rsid w:val="00B939FB"/>
    <w:rsid w:val="00C371DB"/>
    <w:rsid w:val="00C57752"/>
    <w:rsid w:val="00C73D7B"/>
    <w:rsid w:val="00CF559C"/>
    <w:rsid w:val="00D54E39"/>
    <w:rsid w:val="00D60C22"/>
    <w:rsid w:val="00D90638"/>
    <w:rsid w:val="00EB53E7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802"/>
    <w:rPr>
      <w:color w:val="808080"/>
    </w:rPr>
  </w:style>
  <w:style w:type="paragraph" w:customStyle="1" w:styleId="868489DF4FBE43FA97017F56FA5DF5D71">
    <w:name w:val="868489DF4FBE43FA97017F56FA5DF5D7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FD18342438894CFF9433C1AEE1EC58A7">
    <w:name w:val="FD18342438894CFF9433C1AEE1EC58A7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1">
    <w:name w:val="7C25C9266BE0468CABEBBB36774BD0BB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1">
    <w:name w:val="284CC671E61A4CF38A44BCA05713ABA21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">
    <w:name w:val="68979B3E36F7477786E3EE292549279B"/>
    <w:rsid w:val="00C73D7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E0213C0FA9CC449CBAFF8551382A469B1">
    <w:name w:val="E0213C0FA9CC449CBAFF8551382A469B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B00104C6B4F5AAA5F1B6D8DEF35D91">
    <w:name w:val="E57B00104C6B4F5AAA5F1B6D8DEF35D9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35EF8E848AE4E929B5105F1E4EADA101">
    <w:name w:val="935EF8E848AE4E929B5105F1E4EADA10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E7EC7B89C0464292F3C61D0FA892231">
    <w:name w:val="ECE7EC7B89C0464292F3C61D0FA89223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4E4DA9AC3B4CAB90B808DDF4BC7F491">
    <w:name w:val="D54E4DA9AC3B4CAB90B808DDF4BC7F49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6B063EE5A5418FBA081C821970968F1">
    <w:name w:val="AF6B063EE5A5418FBA081C821970968F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0BEF2A332044FE894B9C7038BACDEF1">
    <w:name w:val="BE0BEF2A332044FE894B9C7038BACDEF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60B69E8C9544ABBFDF721DF4DEF4FD1">
    <w:name w:val="5960B69E8C9544ABBFDF721DF4DEF4FD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6BD0CC3C334CB2979D9756470C6AF81">
    <w:name w:val="5F6BD0CC3C334CB2979D9756470C6AF8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6546FE7E83C493AA3A42188391CADAD1">
    <w:name w:val="36546FE7E83C493AA3A42188391CADAD1"/>
    <w:rsid w:val="00C73D7B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7B7340B0AA8433D8BEF18068D9A21F6">
    <w:name w:val="57B7340B0AA8433D8BEF18068D9A21F6"/>
    <w:rsid w:val="0088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E7F60CAF2163D9448CC825DCA5E54844" ma:contentTypeVersion="137" ma:contentTypeDescription="TLS Word document" ma:contentTypeScope="" ma:versionID="71677fd589eea8b915b938a8525a0a7c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25281fa14e0d65d56af616c7d8b1cbc6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cfb2a3d-ebdf-43df-ab84-b9d566980dd9}" ma:internalName="TaxCatchAll" ma:showField="CatchAllData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cfb2a3d-ebdf-43df-ab84-b9d566980dd9}" ma:internalName="TaxCatchAllLabel" ma:readOnly="true" ma:showField="CatchAllDataLabel" ma:web="4a62093f-e3d5-4f37-b23f-4353e8d9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96a8a38-5593-4a1d-8402-439dcdce8397" ContentTypeId="0x010100B13D068D733B5B429BBCF59D6C60FE2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3.xml><?xml version="1.0" encoding="utf-8"?>
<ds:datastoreItem xmlns:ds="http://schemas.openxmlformats.org/officeDocument/2006/customXml" ds:itemID="{D42524E0-AE55-4E92-91F4-07A14D3A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7BA1-1093-4995-9F7C-93F50BF8F7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3364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2023-01-20T15:24:00Z</cp:lastPrinted>
  <dcterms:created xsi:type="dcterms:W3CDTF">2026-06-05T15:20:00Z</dcterms:created>
  <dcterms:modified xsi:type="dcterms:W3CDTF">2026-06-05T15:20:00Z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0x010100B13D068D733B5B429BBCF59D6C60FE2D0100E7F60CAF2163D9448CC825DCA5E54844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